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812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C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611.999951pt;height:791.999937pt;mso-position-horizontal-relative:page;mso-position-vertical-relative:page;z-index:-17504256" id="docshape1" filled="true" fillcolor="#323c4e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399" cy="1523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6350003</wp:posOffset>
            </wp:positionH>
            <wp:positionV relativeFrom="page">
              <wp:posOffset>8636003</wp:posOffset>
            </wp:positionV>
            <wp:extent cx="1419224" cy="141922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4" cy="141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88" w:after="1"/>
        <w:rPr>
          <w:rFonts w:ascii="Times New Roman"/>
          <w:b w:val="0"/>
          <w:sz w:val="20"/>
        </w:rPr>
      </w:pPr>
    </w:p>
    <w:p>
      <w:pPr>
        <w:spacing w:line="240" w:lineRule="auto"/>
        <w:ind w:left="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99126" cy="145694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126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25"/>
        <w:rPr>
          <w:rFonts w:ascii="Times New Roman"/>
          <w:b w:val="0"/>
          <w:sz w:val="68"/>
        </w:rPr>
      </w:pPr>
    </w:p>
    <w:p>
      <w:pPr>
        <w:spacing w:before="0"/>
        <w:ind w:left="520" w:right="0" w:firstLine="0"/>
        <w:jc w:val="left"/>
        <w:rPr>
          <w:b/>
          <w:sz w:val="68"/>
        </w:rPr>
      </w:pPr>
      <w:bookmarkStart w:name="CAR HAULING" w:id="1"/>
      <w:bookmarkEnd w:id="1"/>
      <w:r>
        <w:rPr/>
      </w:r>
      <w:bookmarkStart w:name="BUSINESS PLAN" w:id="2"/>
      <w:bookmarkEnd w:id="2"/>
      <w:r>
        <w:rPr/>
      </w:r>
      <w:bookmarkStart w:name="A practical planning template for owner-" w:id="3"/>
      <w:bookmarkEnd w:id="3"/>
      <w:r>
        <w:rPr/>
      </w:r>
      <w:bookmarkStart w:name="Define your service model, lanes, costs," w:id="4"/>
      <w:bookmarkEnd w:id="4"/>
      <w:r>
        <w:rPr/>
      </w:r>
      <w:bookmarkStart w:name="BUSINESS NAME" w:id="5"/>
      <w:bookmarkEnd w:id="5"/>
      <w:r>
        <w:rPr/>
      </w:r>
      <w:bookmarkStart w:name="PREPARED BY" w:id="6"/>
      <w:bookmarkEnd w:id="6"/>
      <w:r>
        <w:rPr/>
      </w:r>
      <w:bookmarkStart w:name="PLAN DATE" w:id="7"/>
      <w:bookmarkEnd w:id="7"/>
      <w:r>
        <w:rPr/>
      </w:r>
      <w:r>
        <w:rPr>
          <w:b/>
          <w:color w:val="FFFFFF"/>
          <w:sz w:val="68"/>
        </w:rPr>
        <w:t>CAR</w:t>
      </w:r>
      <w:r>
        <w:rPr>
          <w:b/>
          <w:color w:val="FFFFFF"/>
          <w:spacing w:val="-17"/>
          <w:sz w:val="68"/>
        </w:rPr>
        <w:t> </w:t>
      </w:r>
      <w:r>
        <w:rPr>
          <w:b/>
          <w:color w:val="FFFFFF"/>
          <w:spacing w:val="-2"/>
          <w:sz w:val="68"/>
        </w:rPr>
        <w:t>HAULING</w:t>
      </w: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507996</wp:posOffset>
            </wp:positionH>
            <wp:positionV relativeFrom="paragraph">
              <wp:posOffset>88158</wp:posOffset>
            </wp:positionV>
            <wp:extent cx="47624" cy="4448174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448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BUSINESS</w:t>
      </w:r>
      <w:r>
        <w:rPr>
          <w:color w:val="FFFFFF"/>
          <w:spacing w:val="-19"/>
        </w:rPr>
        <w:t> </w:t>
      </w:r>
      <w:r>
        <w:rPr>
          <w:color w:val="FFFFFF"/>
          <w:spacing w:val="-4"/>
        </w:rPr>
        <w:t>PLAN</w:t>
      </w:r>
    </w:p>
    <w:p>
      <w:pPr>
        <w:spacing w:before="588"/>
        <w:ind w:left="520" w:right="0" w:firstLine="0"/>
        <w:jc w:val="left"/>
        <w:rPr>
          <w:sz w:val="26"/>
        </w:rPr>
      </w:pPr>
      <w:r>
        <w:rPr>
          <w:color w:val="FFFFFF"/>
          <w:sz w:val="26"/>
        </w:rPr>
        <w:t>A</w:t>
      </w:r>
      <w:r>
        <w:rPr>
          <w:color w:val="FFFFFF"/>
          <w:spacing w:val="-11"/>
          <w:sz w:val="26"/>
        </w:rPr>
        <w:t> </w:t>
      </w:r>
      <w:r>
        <w:rPr>
          <w:color w:val="FFFFFF"/>
          <w:sz w:val="26"/>
        </w:rPr>
        <w:t>practical</w:t>
      </w:r>
      <w:r>
        <w:rPr>
          <w:color w:val="FFFFFF"/>
          <w:spacing w:val="-10"/>
          <w:sz w:val="26"/>
        </w:rPr>
        <w:t> </w:t>
      </w:r>
      <w:r>
        <w:rPr>
          <w:color w:val="FFFFFF"/>
          <w:sz w:val="26"/>
        </w:rPr>
        <w:t>planning</w:t>
      </w:r>
      <w:r>
        <w:rPr>
          <w:color w:val="FFFFFF"/>
          <w:spacing w:val="-10"/>
          <w:sz w:val="26"/>
        </w:rPr>
        <w:t> </w:t>
      </w:r>
      <w:r>
        <w:rPr>
          <w:color w:val="FFFFFF"/>
          <w:sz w:val="26"/>
        </w:rPr>
        <w:t>template</w:t>
      </w:r>
      <w:r>
        <w:rPr>
          <w:color w:val="FFFFFF"/>
          <w:spacing w:val="-11"/>
          <w:sz w:val="26"/>
        </w:rPr>
        <w:t> </w:t>
      </w:r>
      <w:r>
        <w:rPr>
          <w:color w:val="FFFFFF"/>
          <w:sz w:val="26"/>
        </w:rPr>
        <w:t>for</w:t>
      </w:r>
      <w:r>
        <w:rPr>
          <w:color w:val="FFFFFF"/>
          <w:spacing w:val="-11"/>
          <w:sz w:val="26"/>
        </w:rPr>
        <w:t> </w:t>
      </w:r>
      <w:r>
        <w:rPr>
          <w:color w:val="FFFFFF"/>
          <w:sz w:val="26"/>
        </w:rPr>
        <w:t>owner-operators</w:t>
      </w:r>
      <w:r>
        <w:rPr>
          <w:color w:val="FFFFFF"/>
          <w:spacing w:val="-11"/>
          <w:sz w:val="26"/>
        </w:rPr>
        <w:t> </w:t>
      </w:r>
      <w:r>
        <w:rPr>
          <w:color w:val="FFFFFF"/>
          <w:sz w:val="26"/>
        </w:rPr>
        <w:t>and</w:t>
      </w:r>
      <w:r>
        <w:rPr>
          <w:color w:val="FFFFFF"/>
          <w:spacing w:val="-10"/>
          <w:sz w:val="26"/>
        </w:rPr>
        <w:t> </w:t>
      </w:r>
      <w:r>
        <w:rPr>
          <w:color w:val="FFFFFF"/>
          <w:sz w:val="26"/>
        </w:rPr>
        <w:t>small</w:t>
      </w:r>
      <w:r>
        <w:rPr>
          <w:color w:val="FFFFFF"/>
          <w:spacing w:val="-10"/>
          <w:sz w:val="26"/>
        </w:rPr>
        <w:t> </w:t>
      </w:r>
      <w:r>
        <w:rPr>
          <w:color w:val="FFFFFF"/>
          <w:spacing w:val="-2"/>
          <w:sz w:val="26"/>
        </w:rPr>
        <w:t>fleets.</w:t>
      </w:r>
    </w:p>
    <w:p>
      <w:pPr>
        <w:pStyle w:val="BodyText"/>
        <w:spacing w:before="265"/>
        <w:rPr>
          <w:b w:val="0"/>
          <w:sz w:val="26"/>
        </w:rPr>
      </w:pPr>
    </w:p>
    <w:p>
      <w:pPr>
        <w:spacing w:line="297" w:lineRule="auto" w:before="0"/>
        <w:ind w:left="520" w:right="1433" w:firstLine="0"/>
        <w:jc w:val="left"/>
        <w:rPr>
          <w:sz w:val="21"/>
        </w:rPr>
      </w:pPr>
      <w:r>
        <w:rPr>
          <w:color w:val="E7EBEF"/>
          <w:sz w:val="21"/>
        </w:rPr>
        <w:t>Define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your</w:t>
      </w:r>
      <w:r>
        <w:rPr>
          <w:color w:val="E7EBEF"/>
          <w:spacing w:val="-5"/>
          <w:sz w:val="21"/>
        </w:rPr>
        <w:t> </w:t>
      </w:r>
      <w:r>
        <w:rPr>
          <w:color w:val="E7EBEF"/>
          <w:sz w:val="21"/>
        </w:rPr>
        <w:t>service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model,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lanes,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costs,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revenue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assumptions,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compliance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plan,</w:t>
      </w:r>
      <w:r>
        <w:rPr>
          <w:color w:val="E7EBEF"/>
          <w:spacing w:val="-4"/>
          <w:sz w:val="21"/>
        </w:rPr>
        <w:t> </w:t>
      </w:r>
      <w:r>
        <w:rPr>
          <w:color w:val="E7EBEF"/>
          <w:sz w:val="21"/>
        </w:rPr>
        <w:t>operating workflow, and growth triggers before your first load.</w:t>
      </w:r>
    </w:p>
    <w:p>
      <w:pPr>
        <w:pStyle w:val="BodyText"/>
        <w:rPr>
          <w:b w:val="0"/>
          <w:sz w:val="21"/>
        </w:rPr>
      </w:pPr>
    </w:p>
    <w:p>
      <w:pPr>
        <w:pStyle w:val="BodyText"/>
        <w:rPr>
          <w:b w:val="0"/>
          <w:sz w:val="21"/>
        </w:rPr>
      </w:pPr>
    </w:p>
    <w:p>
      <w:pPr>
        <w:pStyle w:val="BodyText"/>
        <w:spacing w:before="3"/>
        <w:rPr>
          <w:b w:val="0"/>
          <w:sz w:val="21"/>
        </w:rPr>
      </w:pPr>
    </w:p>
    <w:p>
      <w:pPr>
        <w:pStyle w:val="BodyText"/>
        <w:spacing w:before="1"/>
        <w:ind w:left="520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723900</wp:posOffset>
            </wp:positionH>
            <wp:positionV relativeFrom="paragraph">
              <wp:posOffset>86145</wp:posOffset>
            </wp:positionV>
            <wp:extent cx="5819774" cy="48577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4" cy="48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7EBEF"/>
        </w:rPr>
        <w:t>BUSINESS</w:t>
      </w:r>
      <w:r>
        <w:rPr>
          <w:color w:val="E7EBEF"/>
          <w:spacing w:val="-4"/>
        </w:rPr>
        <w:t> NAME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BodyText"/>
        <w:tabs>
          <w:tab w:pos="6399" w:val="left" w:leader="none"/>
        </w:tabs>
        <w:ind w:left="520"/>
        <w:rPr>
          <w:position w:val="1"/>
        </w:rPr>
      </w:pPr>
      <w:r>
        <w:rPr>
          <w:position w:val="1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723900</wp:posOffset>
            </wp:positionH>
            <wp:positionV relativeFrom="paragraph">
              <wp:posOffset>101772</wp:posOffset>
            </wp:positionV>
            <wp:extent cx="3657599" cy="4857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9" cy="48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4457700</wp:posOffset>
            </wp:positionH>
            <wp:positionV relativeFrom="paragraph">
              <wp:posOffset>92247</wp:posOffset>
            </wp:positionV>
            <wp:extent cx="2085974" cy="48577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4" cy="48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7EBEF"/>
        </w:rPr>
        <w:t>PREPARED</w:t>
      </w:r>
      <w:r>
        <w:rPr>
          <w:color w:val="E7EBEF"/>
          <w:spacing w:val="-5"/>
        </w:rPr>
        <w:t> BY</w:t>
      </w:r>
      <w:r>
        <w:rPr>
          <w:color w:val="E7EBEF"/>
        </w:rPr>
        <w:tab/>
      </w:r>
      <w:r>
        <w:rPr>
          <w:color w:val="E7EBEF"/>
          <w:position w:val="1"/>
        </w:rPr>
        <w:t>PLAN</w:t>
      </w:r>
      <w:r>
        <w:rPr>
          <w:color w:val="E7EBEF"/>
          <w:spacing w:val="-3"/>
          <w:position w:val="1"/>
        </w:rPr>
        <w:t> </w:t>
      </w:r>
      <w:r>
        <w:rPr>
          <w:color w:val="E7EBEF"/>
          <w:spacing w:val="-4"/>
          <w:position w:val="1"/>
        </w:rPr>
        <w:t>DATE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spacing w:before="0"/>
        <w:ind w:left="520" w:right="0" w:firstLine="0"/>
        <w:jc w:val="left"/>
        <w:rPr>
          <w:sz w:val="15"/>
        </w:rPr>
      </w:pPr>
      <w:r>
        <w:rPr>
          <w:color w:val="E7EBEF"/>
          <w:sz w:val="15"/>
        </w:rPr>
        <w:t>PLANNING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AID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-</w:t>
      </w:r>
      <w:r>
        <w:rPr>
          <w:color w:val="E7EBEF"/>
          <w:spacing w:val="-2"/>
          <w:sz w:val="15"/>
        </w:rPr>
        <w:t> </w:t>
      </w:r>
      <w:r>
        <w:rPr>
          <w:color w:val="E7EBEF"/>
          <w:sz w:val="15"/>
        </w:rPr>
        <w:t>VERIFY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CURRENT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COSTS,</w:t>
      </w:r>
      <w:r>
        <w:rPr>
          <w:color w:val="E7EBEF"/>
          <w:spacing w:val="-2"/>
          <w:sz w:val="15"/>
        </w:rPr>
        <w:t> </w:t>
      </w:r>
      <w:r>
        <w:rPr>
          <w:color w:val="E7EBEF"/>
          <w:sz w:val="15"/>
        </w:rPr>
        <w:t>INSURANCE,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AND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REGULATORY</w:t>
      </w:r>
      <w:r>
        <w:rPr>
          <w:color w:val="E7EBEF"/>
          <w:spacing w:val="-2"/>
          <w:sz w:val="15"/>
        </w:rPr>
        <w:t> </w:t>
      </w:r>
      <w:r>
        <w:rPr>
          <w:color w:val="E7EBEF"/>
          <w:sz w:val="15"/>
        </w:rPr>
        <w:t>REQUIREMENTS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FOR</w:t>
      </w:r>
      <w:r>
        <w:rPr>
          <w:color w:val="E7EBEF"/>
          <w:spacing w:val="-3"/>
          <w:sz w:val="15"/>
        </w:rPr>
        <w:t> </w:t>
      </w:r>
      <w:r>
        <w:rPr>
          <w:color w:val="E7EBEF"/>
          <w:sz w:val="15"/>
        </w:rPr>
        <w:t>YOUR</w:t>
      </w:r>
      <w:r>
        <w:rPr>
          <w:color w:val="E7EBEF"/>
          <w:spacing w:val="-2"/>
          <w:sz w:val="15"/>
        </w:rPr>
        <w:t> OPERATION.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0" w:bottom="0" w:left="720" w:right="360"/>
        </w:sectPr>
      </w:pPr>
    </w:p>
    <w:p>
      <w:pPr>
        <w:tabs>
          <w:tab w:pos="9040" w:val="left" w:leader="none"/>
        </w:tabs>
        <w:spacing w:line="240" w:lineRule="auto"/>
        <w:ind w:left="120" w:right="0" w:firstLine="0"/>
        <w:rPr>
          <w:position w:val="7"/>
          <w:sz w:val="20"/>
        </w:rPr>
      </w:pPr>
      <w:r>
        <w:rPr>
          <w:sz w:val="20"/>
        </w:rPr>
        <w:drawing>
          <wp:inline distT="0" distB="0" distL="0" distR="0">
            <wp:extent cx="2130610" cy="339471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610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mc:AlternateContent>
          <mc:Choice Requires="wps">
            <w:drawing>
              <wp:inline distT="0" distB="0" distL="0" distR="0">
                <wp:extent cx="1038225" cy="257175"/>
                <wp:effectExtent l="0" t="0" r="0" b="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038225" cy="257175"/>
                          <a:chExt cx="1038225" cy="2571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0382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257175">
                                <a:moveTo>
                                  <a:pt x="911299" y="257174"/>
                                </a:moveTo>
                                <a:lnTo>
                                  <a:pt x="126569" y="257174"/>
                                </a:lnTo>
                                <a:lnTo>
                                  <a:pt x="77264" y="247082"/>
                                </a:lnTo>
                                <a:lnTo>
                                  <a:pt x="37037" y="219547"/>
                                </a:lnTo>
                                <a:lnTo>
                                  <a:pt x="9933" y="178678"/>
                                </a:lnTo>
                                <a:lnTo>
                                  <a:pt x="0" y="128587"/>
                                </a:lnTo>
                                <a:lnTo>
                                  <a:pt x="9933" y="78496"/>
                                </a:lnTo>
                                <a:lnTo>
                                  <a:pt x="37037" y="37627"/>
                                </a:lnTo>
                                <a:lnTo>
                                  <a:pt x="77264" y="10092"/>
                                </a:lnTo>
                                <a:lnTo>
                                  <a:pt x="126569" y="0"/>
                                </a:lnTo>
                                <a:lnTo>
                                  <a:pt x="911299" y="0"/>
                                </a:lnTo>
                                <a:lnTo>
                                  <a:pt x="960604" y="10092"/>
                                </a:lnTo>
                                <a:lnTo>
                                  <a:pt x="1000831" y="37627"/>
                                </a:lnTo>
                                <a:lnTo>
                                  <a:pt x="1027935" y="78496"/>
                                </a:lnTo>
                                <a:lnTo>
                                  <a:pt x="1037868" y="128587"/>
                                </a:lnTo>
                                <a:lnTo>
                                  <a:pt x="1027935" y="178678"/>
                                </a:lnTo>
                                <a:lnTo>
                                  <a:pt x="1000831" y="219547"/>
                                </a:lnTo>
                                <a:lnTo>
                                  <a:pt x="960604" y="247082"/>
                                </a:lnTo>
                                <a:lnTo>
                                  <a:pt x="911299" y="257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4A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03822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2"/>
                                <w:ind w:left="34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bookmarkStart w:name="START HERE" w:id="8"/>
                              <w:bookmarkEnd w:id="8"/>
                              <w:r>
                                <w:rPr/>
                              </w:r>
                              <w:bookmarkStart w:name="Build the plan before you build the over" w:id="9"/>
                              <w:bookmarkEnd w:id="9"/>
                              <w:r>
                                <w:rPr/>
                              </w:r>
                              <w:bookmarkStart w:name="This workbook is designed to pair with t" w:id="10"/>
                              <w:bookmarkEnd w:id="10"/>
                              <w:r>
                                <w:rPr/>
                              </w:r>
                              <w:bookmarkStart w:name="data, payment terms, and operating assum" w:id="11"/>
                              <w:bookmarkEnd w:id="11"/>
                              <w:r>
                                <w:rPr/>
                              </w:r>
                              <w:bookmarkStart w:name="1. STRATEGY" w:id="12"/>
                              <w:bookmarkEnd w:id="12"/>
                              <w:r>
                                <w:rPr/>
                              </w:r>
                              <w:bookmarkStart w:name="Choose your operation type, equipment, c" w:id="13"/>
                              <w:bookmarkEnd w:id="13"/>
                              <w:r>
                                <w:rPr/>
                              </w:r>
                              <w:bookmarkStart w:name="2. FINANCIALS" w:id="14"/>
                              <w:bookmarkEnd w:id="14"/>
                              <w:r>
                                <w:rPr/>
                              </w:r>
                              <w:bookmarkStart w:name="Estimate startup cash, monthly costs, re" w:id="15"/>
                              <w:bookmarkEnd w:id="15"/>
                              <w:r>
                                <w:rPr/>
                              </w:r>
                              <w:bookmarkStart w:name="3. EXECUTION" w:id="16"/>
                              <w:bookmarkEnd w:id="16"/>
                              <w:r>
                                <w:rPr/>
                              </w:r>
                              <w:bookmarkStart w:name="Plan compliance, operating workflows, lo" w:id="17"/>
                              <w:bookmarkEnd w:id="17"/>
                              <w:r>
                                <w:rPr/>
                              </w:r>
                              <w:bookmarkStart w:name="Workbook contents" w:id="18"/>
                              <w:bookmarkEnd w:id="18"/>
                              <w:r>
                                <w:rPr/>
                              </w:r>
                              <w:bookmarkStart w:name="Executive Summary" w:id="19"/>
                              <w:bookmarkEnd w:id="19"/>
                              <w:r>
                                <w:rPr/>
                              </w:r>
                              <w:bookmarkStart w:name="Revenue Capacity Model" w:id="20"/>
                              <w:bookmarkEnd w:id="20"/>
                              <w:r>
                                <w:rPr/>
                              </w:r>
                              <w:bookmarkStart w:name="Company Profile" w:id="21"/>
                              <w:bookmarkEnd w:id="21"/>
                              <w:r>
                                <w:rPr/>
                              </w:r>
                              <w:bookmarkStart w:name="12-Month Financial Projection" w:id="22"/>
                              <w:bookmarkEnd w:id="22"/>
                              <w:r>
                                <w:rPr/>
                              </w:r>
                              <w:bookmarkStart w:name="Service Model and Equipment" w:id="23"/>
                              <w:bookmarkEnd w:id="23"/>
                              <w:r>
                                <w:rPr/>
                              </w:r>
                              <w:bookmarkStart w:name="Break-Even, Reserve, and Funding" w:id="24"/>
                              <w:bookmarkEnd w:id="24"/>
                              <w:r>
                                <w:rPr/>
                              </w:r>
                              <w:bookmarkStart w:name="Services, Capacity, and Differentiators" w:id="25"/>
                              <w:bookmarkEnd w:id="25"/>
                              <w:r>
                                <w:rPr/>
                              </w:r>
                              <w:bookmarkStart w:name="Compliance and Insurance Plan" w:id="26"/>
                              <w:bookmarkEnd w:id="26"/>
                              <w:r>
                                <w:rPr/>
                              </w:r>
                              <w:bookmarkStart w:name="Target Customers" w:id="27"/>
                              <w:bookmarkEnd w:id="27"/>
                              <w:r>
                                <w:rPr/>
                              </w:r>
                              <w:bookmarkStart w:name="Operating Workflow and Documents" w:id="28"/>
                              <w:bookmarkEnd w:id="28"/>
                              <w:r>
                                <w:rPr/>
                              </w:r>
                              <w:bookmarkStart w:name="Operating Area and Lane Strategy" w:id="29"/>
                              <w:bookmarkEnd w:id="29"/>
                              <w:r>
                                <w:rPr/>
                              </w:r>
                              <w:bookmarkStart w:name="Load Acquisition and Customer Management" w:id="30"/>
                              <w:bookmarkEnd w:id="30"/>
                              <w:r>
                                <w:rPr/>
                              </w:r>
                              <w:bookmarkStart w:name="Pricing and Sales Assumptions" w:id="31"/>
                              <w:bookmarkEnd w:id="31"/>
                              <w:r>
                                <w:rPr/>
                              </w:r>
                              <w:bookmarkStart w:name="Technology, Team, and Growth Triggers" w:id="32"/>
                              <w:bookmarkEnd w:id="32"/>
                              <w:r>
                                <w:rPr/>
                              </w:r>
                              <w:bookmarkStart w:name="Startup Cost Plan" w:id="33"/>
                              <w:bookmarkEnd w:id="33"/>
                              <w:r>
                                <w:rPr/>
                              </w:r>
                              <w:bookmarkStart w:name="90-Day Launch Plan" w:id="34"/>
                              <w:bookmarkEnd w:id="34"/>
                              <w:r>
                                <w:rPr/>
                              </w:r>
                              <w:bookmarkStart w:name="Monthly Fixed Costs" w:id="35"/>
                              <w:bookmarkEnd w:id="35"/>
                              <w:r>
                                <w:rPr/>
                              </w:r>
                              <w:bookmarkStart w:name="KPI Dashboard and Monthly Review" w:id="36"/>
                              <w:bookmarkEnd w:id="36"/>
                              <w:r>
                                <w:rPr/>
                              </w:r>
                              <w:bookmarkStart w:name="Variable Costs and Cost per Mile" w:id="37"/>
                              <w:bookmarkEnd w:id="37"/>
                              <w:r>
                                <w:rPr/>
                              </w:r>
                              <w:bookmarkStart w:name="Notes and Plan Review" w:id="38"/>
                              <w:bookmarkEnd w:id="38"/>
                              <w:r>
                                <w:rPr/>
                              </w:r>
                              <w:bookmarkStart w:name="How to use: Start with the strategy page" w:id="39"/>
                              <w:bookmarkEnd w:id="39"/>
                              <w:r>
                                <w:rPr/>
                              </w:r>
                              <w:bookmarkStart w:name="Important: This is a planning tool, not " w:id="40"/>
                              <w:bookmarkEnd w:id="40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START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1.75pt;height:20.25pt;mso-position-horizontal-relative:char;mso-position-vertical-relative:line" id="docshapegroup4" coordorigin="0,0" coordsize="1635,405">
                <v:shape style="position:absolute;left:0;top:0;width:1635;height:405" id="docshape5" coordorigin="0,0" coordsize="1635,405" path="m1435,405l199,405,122,389,58,346,16,281,0,202,16,124,58,59,122,16,199,0,1435,0,1513,16,1576,59,1619,124,1634,202,1619,281,1576,346,1513,389,1435,405xe" filled="true" fillcolor="#fe4a49" stroked="false">
                  <v:path arrowok="t"/>
                  <v:fill type="solid"/>
                </v:shape>
                <v:shape style="position:absolute;left:0;top:0;width:1635;height:405" type="#_x0000_t202" id="docshape6" filled="false" stroked="false">
                  <v:textbox inset="0,0,0,0">
                    <w:txbxContent>
                      <w:p>
                        <w:pPr>
                          <w:spacing w:before="62"/>
                          <w:ind w:left="34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bookmarkStart w:name="START HERE" w:id="41"/>
                        <w:bookmarkEnd w:id="41"/>
                        <w:r>
                          <w:rPr/>
                        </w:r>
                        <w:bookmarkStart w:name="Build the plan before you build the over" w:id="42"/>
                        <w:bookmarkEnd w:id="42"/>
                        <w:r>
                          <w:rPr/>
                        </w:r>
                        <w:bookmarkStart w:name="This workbook is designed to pair with t" w:id="43"/>
                        <w:bookmarkEnd w:id="43"/>
                        <w:r>
                          <w:rPr/>
                        </w:r>
                        <w:bookmarkStart w:name="data, payment terms, and operating assum" w:id="44"/>
                        <w:bookmarkEnd w:id="44"/>
                        <w:r>
                          <w:rPr/>
                        </w:r>
                        <w:bookmarkStart w:name="1. STRATEGY" w:id="45"/>
                        <w:bookmarkEnd w:id="45"/>
                        <w:r>
                          <w:rPr/>
                        </w:r>
                        <w:bookmarkStart w:name="Choose your operation type, equipment, c" w:id="46"/>
                        <w:bookmarkEnd w:id="46"/>
                        <w:r>
                          <w:rPr/>
                        </w:r>
                        <w:bookmarkStart w:name="2. FINANCIALS" w:id="47"/>
                        <w:bookmarkEnd w:id="47"/>
                        <w:r>
                          <w:rPr/>
                        </w:r>
                        <w:bookmarkStart w:name="Estimate startup cash, monthly costs, re" w:id="48"/>
                        <w:bookmarkEnd w:id="48"/>
                        <w:r>
                          <w:rPr/>
                        </w:r>
                        <w:bookmarkStart w:name="3. EXECUTION" w:id="49"/>
                        <w:bookmarkEnd w:id="49"/>
                        <w:r>
                          <w:rPr/>
                        </w:r>
                        <w:bookmarkStart w:name="Plan compliance, operating workflows, lo" w:id="50"/>
                        <w:bookmarkEnd w:id="50"/>
                        <w:r>
                          <w:rPr/>
                        </w:r>
                        <w:bookmarkStart w:name="Workbook contents" w:id="51"/>
                        <w:bookmarkEnd w:id="51"/>
                        <w:r>
                          <w:rPr/>
                        </w:r>
                        <w:bookmarkStart w:name="Executive Summary" w:id="52"/>
                        <w:bookmarkEnd w:id="52"/>
                        <w:r>
                          <w:rPr/>
                        </w:r>
                        <w:bookmarkStart w:name="Revenue Capacity Model" w:id="53"/>
                        <w:bookmarkEnd w:id="53"/>
                        <w:r>
                          <w:rPr/>
                        </w:r>
                        <w:bookmarkStart w:name="Company Profile" w:id="54"/>
                        <w:bookmarkEnd w:id="54"/>
                        <w:r>
                          <w:rPr/>
                        </w:r>
                        <w:bookmarkStart w:name="12-Month Financial Projection" w:id="55"/>
                        <w:bookmarkEnd w:id="55"/>
                        <w:r>
                          <w:rPr/>
                        </w:r>
                        <w:bookmarkStart w:name="Service Model and Equipment" w:id="56"/>
                        <w:bookmarkEnd w:id="56"/>
                        <w:r>
                          <w:rPr/>
                        </w:r>
                        <w:bookmarkStart w:name="Break-Even, Reserve, and Funding" w:id="57"/>
                        <w:bookmarkEnd w:id="57"/>
                        <w:r>
                          <w:rPr/>
                        </w:r>
                        <w:bookmarkStart w:name="Services, Capacity, and Differentiators" w:id="58"/>
                        <w:bookmarkEnd w:id="58"/>
                        <w:r>
                          <w:rPr/>
                        </w:r>
                        <w:bookmarkStart w:name="Compliance and Insurance Plan" w:id="59"/>
                        <w:bookmarkEnd w:id="59"/>
                        <w:r>
                          <w:rPr/>
                        </w:r>
                        <w:bookmarkStart w:name="Target Customers" w:id="60"/>
                        <w:bookmarkEnd w:id="60"/>
                        <w:r>
                          <w:rPr/>
                        </w:r>
                        <w:bookmarkStart w:name="Operating Workflow and Documents" w:id="61"/>
                        <w:bookmarkEnd w:id="61"/>
                        <w:r>
                          <w:rPr/>
                        </w:r>
                        <w:bookmarkStart w:name="Operating Area and Lane Strategy" w:id="62"/>
                        <w:bookmarkEnd w:id="62"/>
                        <w:r>
                          <w:rPr/>
                        </w:r>
                        <w:bookmarkStart w:name="Load Acquisition and Customer Management" w:id="63"/>
                        <w:bookmarkEnd w:id="63"/>
                        <w:r>
                          <w:rPr/>
                        </w:r>
                        <w:bookmarkStart w:name="Pricing and Sales Assumptions" w:id="64"/>
                        <w:bookmarkEnd w:id="64"/>
                        <w:r>
                          <w:rPr/>
                        </w:r>
                        <w:bookmarkStart w:name="Technology, Team, and Growth Triggers" w:id="65"/>
                        <w:bookmarkEnd w:id="65"/>
                        <w:r>
                          <w:rPr/>
                        </w:r>
                        <w:bookmarkStart w:name="Startup Cost Plan" w:id="66"/>
                        <w:bookmarkEnd w:id="66"/>
                        <w:r>
                          <w:rPr/>
                        </w:r>
                        <w:bookmarkStart w:name="90-Day Launch Plan" w:id="67"/>
                        <w:bookmarkEnd w:id="67"/>
                        <w:r>
                          <w:rPr/>
                        </w:r>
                        <w:bookmarkStart w:name="Monthly Fixed Costs" w:id="68"/>
                        <w:bookmarkEnd w:id="68"/>
                        <w:r>
                          <w:rPr/>
                        </w:r>
                        <w:bookmarkStart w:name="KPI Dashboard and Monthly Review" w:id="69"/>
                        <w:bookmarkEnd w:id="69"/>
                        <w:r>
                          <w:rPr/>
                        </w:r>
                        <w:bookmarkStart w:name="Variable Costs and Cost per Mile" w:id="70"/>
                        <w:bookmarkEnd w:id="70"/>
                        <w:r>
                          <w:rPr/>
                        </w:r>
                        <w:bookmarkStart w:name="Notes and Plan Review" w:id="71"/>
                        <w:bookmarkEnd w:id="71"/>
                        <w:r>
                          <w:rPr/>
                        </w:r>
                        <w:bookmarkStart w:name="How to use: Start with the strategy page" w:id="72"/>
                        <w:bookmarkEnd w:id="72"/>
                        <w:r>
                          <w:rPr/>
                        </w:r>
                        <w:bookmarkStart w:name="Important: This is a planning tool, not " w:id="73"/>
                        <w:bookmarkEnd w:id="73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START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HERE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7"/>
          <w:sz w:val="20"/>
        </w:rPr>
      </w:r>
    </w:p>
    <w:p>
      <w:pPr>
        <w:spacing w:before="353"/>
        <w:ind w:left="119" w:right="0" w:firstLine="0"/>
        <w:jc w:val="left"/>
        <w:rPr>
          <w:b/>
          <w:sz w:val="50"/>
        </w:rPr>
      </w:pPr>
      <w:r>
        <w:rPr>
          <w:b/>
          <w:color w:val="323C4E"/>
          <w:sz w:val="50"/>
        </w:rPr>
        <w:t>Build</w:t>
      </w:r>
      <w:r>
        <w:rPr>
          <w:b/>
          <w:color w:val="323C4E"/>
          <w:spacing w:val="-6"/>
          <w:sz w:val="50"/>
        </w:rPr>
        <w:t> </w:t>
      </w:r>
      <w:r>
        <w:rPr>
          <w:b/>
          <w:color w:val="323C4E"/>
          <w:sz w:val="50"/>
        </w:rPr>
        <w:t>the</w:t>
      </w:r>
      <w:r>
        <w:rPr>
          <w:b/>
          <w:color w:val="323C4E"/>
          <w:spacing w:val="-6"/>
          <w:sz w:val="50"/>
        </w:rPr>
        <w:t> </w:t>
      </w:r>
      <w:r>
        <w:rPr>
          <w:b/>
          <w:color w:val="323C4E"/>
          <w:sz w:val="50"/>
        </w:rPr>
        <w:t>plan</w:t>
      </w:r>
      <w:r>
        <w:rPr>
          <w:b/>
          <w:color w:val="323C4E"/>
          <w:spacing w:val="-5"/>
          <w:sz w:val="50"/>
        </w:rPr>
        <w:t> </w:t>
      </w:r>
      <w:r>
        <w:rPr>
          <w:b/>
          <w:color w:val="323C4E"/>
          <w:sz w:val="50"/>
        </w:rPr>
        <w:t>before</w:t>
      </w:r>
      <w:r>
        <w:rPr>
          <w:b/>
          <w:color w:val="323C4E"/>
          <w:spacing w:val="-6"/>
          <w:sz w:val="50"/>
        </w:rPr>
        <w:t> </w:t>
      </w:r>
      <w:r>
        <w:rPr>
          <w:b/>
          <w:color w:val="323C4E"/>
          <w:sz w:val="50"/>
        </w:rPr>
        <w:t>you</w:t>
      </w:r>
      <w:r>
        <w:rPr>
          <w:b/>
          <w:color w:val="323C4E"/>
          <w:spacing w:val="-5"/>
          <w:sz w:val="50"/>
        </w:rPr>
        <w:t> </w:t>
      </w:r>
      <w:r>
        <w:rPr>
          <w:b/>
          <w:color w:val="323C4E"/>
          <w:sz w:val="50"/>
        </w:rPr>
        <w:t>build</w:t>
      </w:r>
      <w:r>
        <w:rPr>
          <w:b/>
          <w:color w:val="323C4E"/>
          <w:spacing w:val="-6"/>
          <w:sz w:val="50"/>
        </w:rPr>
        <w:t> </w:t>
      </w:r>
      <w:r>
        <w:rPr>
          <w:b/>
          <w:color w:val="323C4E"/>
          <w:sz w:val="50"/>
        </w:rPr>
        <w:t>the</w:t>
      </w:r>
      <w:r>
        <w:rPr>
          <w:b/>
          <w:color w:val="323C4E"/>
          <w:spacing w:val="-5"/>
          <w:sz w:val="50"/>
        </w:rPr>
        <w:t> </w:t>
      </w:r>
      <w:r>
        <w:rPr>
          <w:b/>
          <w:color w:val="323C4E"/>
          <w:spacing w:val="-2"/>
          <w:sz w:val="50"/>
        </w:rPr>
        <w:t>overhead.</w:t>
      </w:r>
    </w:p>
    <w:p>
      <w:pPr>
        <w:spacing w:line="307" w:lineRule="auto" w:before="400"/>
        <w:ind w:left="119" w:right="118" w:firstLine="0"/>
        <w:jc w:val="left"/>
        <w:rPr>
          <w:sz w:val="19"/>
        </w:rPr>
      </w:pPr>
      <w:r>
        <w:rPr>
          <w:color w:val="6A7280"/>
          <w:sz w:val="19"/>
        </w:rPr>
        <w:t>This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workbook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is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designed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to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pair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with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the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Super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Dispatch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guide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to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starting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a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car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hauling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business.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Use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your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own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quotes,</w:t>
      </w:r>
      <w:r>
        <w:rPr>
          <w:color w:val="6A7280"/>
          <w:spacing w:val="-3"/>
          <w:sz w:val="19"/>
        </w:rPr>
        <w:t> </w:t>
      </w:r>
      <w:r>
        <w:rPr>
          <w:color w:val="6A7280"/>
          <w:sz w:val="19"/>
        </w:rPr>
        <w:t>lane data, payment terms, and operating assumptions. The strongest plan is conservative, specific, and easy to update.</w:t>
      </w:r>
    </w:p>
    <w:p>
      <w:pPr>
        <w:pStyle w:val="BodyText"/>
        <w:spacing w:before="107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528342</wp:posOffset>
                </wp:positionH>
                <wp:positionV relativeFrom="paragraph">
                  <wp:posOffset>229417</wp:posOffset>
                </wp:positionV>
                <wp:extent cx="2159635" cy="117856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159635" cy="1178560"/>
                          <a:chExt cx="2159635" cy="11785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5077" y="5077"/>
                            <a:ext cx="2149475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168400">
                                <a:moveTo>
                                  <a:pt x="2047714" y="1167831"/>
                                </a:moveTo>
                                <a:lnTo>
                                  <a:pt x="101541" y="1167831"/>
                                </a:lnTo>
                                <a:lnTo>
                                  <a:pt x="62007" y="1159854"/>
                                </a:lnTo>
                                <a:lnTo>
                                  <a:pt x="29732" y="1138096"/>
                                </a:lnTo>
                                <a:lnTo>
                                  <a:pt x="7976" y="1105818"/>
                                </a:lnTo>
                                <a:lnTo>
                                  <a:pt x="0" y="1066281"/>
                                </a:lnTo>
                                <a:lnTo>
                                  <a:pt x="0" y="101550"/>
                                </a:lnTo>
                                <a:lnTo>
                                  <a:pt x="7976" y="62013"/>
                                </a:lnTo>
                                <a:lnTo>
                                  <a:pt x="29732" y="29735"/>
                                </a:lnTo>
                                <a:lnTo>
                                  <a:pt x="62007" y="7977"/>
                                </a:lnTo>
                                <a:lnTo>
                                  <a:pt x="101541" y="0"/>
                                </a:lnTo>
                                <a:lnTo>
                                  <a:pt x="2047714" y="0"/>
                                </a:lnTo>
                                <a:lnTo>
                                  <a:pt x="2087248" y="7977"/>
                                </a:lnTo>
                                <a:lnTo>
                                  <a:pt x="2119523" y="29735"/>
                                </a:lnTo>
                                <a:lnTo>
                                  <a:pt x="2141279" y="62013"/>
                                </a:lnTo>
                                <a:lnTo>
                                  <a:pt x="2149256" y="101550"/>
                                </a:lnTo>
                                <a:lnTo>
                                  <a:pt x="2149256" y="1066281"/>
                                </a:lnTo>
                                <a:lnTo>
                                  <a:pt x="2141279" y="1105818"/>
                                </a:lnTo>
                                <a:lnTo>
                                  <a:pt x="2119523" y="1138096"/>
                                </a:lnTo>
                                <a:lnTo>
                                  <a:pt x="2087248" y="1159854"/>
                                </a:lnTo>
                                <a:lnTo>
                                  <a:pt x="2047714" y="1167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77" y="5077"/>
                            <a:ext cx="2149475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168400">
                                <a:moveTo>
                                  <a:pt x="101541" y="1167831"/>
                                </a:moveTo>
                                <a:lnTo>
                                  <a:pt x="2047714" y="1167831"/>
                                </a:lnTo>
                                <a:lnTo>
                                  <a:pt x="2087248" y="1159854"/>
                                </a:lnTo>
                                <a:lnTo>
                                  <a:pt x="2119523" y="1138096"/>
                                </a:lnTo>
                                <a:lnTo>
                                  <a:pt x="2141279" y="1105818"/>
                                </a:lnTo>
                                <a:lnTo>
                                  <a:pt x="2149256" y="1066281"/>
                                </a:lnTo>
                                <a:lnTo>
                                  <a:pt x="2149256" y="101550"/>
                                </a:lnTo>
                                <a:lnTo>
                                  <a:pt x="2141279" y="62013"/>
                                </a:lnTo>
                                <a:lnTo>
                                  <a:pt x="2119523" y="29735"/>
                                </a:lnTo>
                                <a:lnTo>
                                  <a:pt x="2087248" y="7977"/>
                                </a:lnTo>
                                <a:lnTo>
                                  <a:pt x="2047714" y="0"/>
                                </a:lnTo>
                                <a:lnTo>
                                  <a:pt x="101541" y="0"/>
                                </a:lnTo>
                                <a:lnTo>
                                  <a:pt x="62007" y="7977"/>
                                </a:lnTo>
                                <a:lnTo>
                                  <a:pt x="29732" y="29735"/>
                                </a:lnTo>
                                <a:lnTo>
                                  <a:pt x="7976" y="62013"/>
                                </a:lnTo>
                                <a:lnTo>
                                  <a:pt x="0" y="101550"/>
                                </a:lnTo>
                                <a:lnTo>
                                  <a:pt x="0" y="1066281"/>
                                </a:lnTo>
                                <a:lnTo>
                                  <a:pt x="7976" y="1105818"/>
                                </a:lnTo>
                                <a:lnTo>
                                  <a:pt x="29732" y="1138096"/>
                                </a:lnTo>
                                <a:lnTo>
                                  <a:pt x="62007" y="1159854"/>
                                </a:lnTo>
                                <a:lnTo>
                                  <a:pt x="101541" y="1167831"/>
                                </a:lnTo>
                                <a:close/>
                              </a:path>
                            </a:pathLst>
                          </a:custGeom>
                          <a:ln w="10154">
                            <a:solidFill>
                              <a:srgbClr val="D6DA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159635" cy="1178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7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207" w:right="194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23C4E"/>
                                  <w:sz w:val="16"/>
                                </w:rPr>
                                <w:t>Choose your operation type, equipment, customers, lanes, and pricing model.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077" y="5077"/>
                            <a:ext cx="2149475" cy="254000"/>
                          </a:xfrm>
                          <a:prstGeom prst="rect">
                            <a:avLst/>
                          </a:prstGeom>
                          <a:solidFill>
                            <a:srgbClr val="FE4A4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9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STRATEGY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601784pt;margin-top:18.064405pt;width:170.05pt;height:92.8pt;mso-position-horizontal-relative:page;mso-position-vertical-relative:paragraph;z-index:-15724544;mso-wrap-distance-left:0;mso-wrap-distance-right:0" id="docshapegroup7" coordorigin="832,361" coordsize="3401,1856">
                <v:shape style="position:absolute;left:840;top:369;width:3385;height:1840" id="docshape8" coordorigin="840,369" coordsize="3385,1840" path="m4065,2208l1000,2208,938,2196,887,2162,853,2111,840,2048,840,529,853,467,887,416,938,382,1000,369,4065,369,4127,382,4178,416,4212,467,4225,529,4225,2048,4212,2111,4178,2162,4127,2196,4065,2208xe" filled="true" fillcolor="#f5f5f7" stroked="false">
                  <v:path arrowok="t"/>
                  <v:fill type="solid"/>
                </v:shape>
                <v:shape style="position:absolute;left:840;top:369;width:3385;height:1840" id="docshape9" coordorigin="840,369" coordsize="3385,1840" path="m1000,2208l4065,2208,4127,2196,4178,2162,4212,2111,4225,2048,4225,529,4212,467,4178,416,4127,382,4065,369,1000,369,938,382,887,416,853,467,840,529,840,2048,853,2111,887,2162,938,2196,1000,2208xe" filled="false" stroked="true" strokeweight=".799595pt" strokecolor="#d6dae2">
                  <v:path arrowok="t"/>
                  <v:stroke dashstyle="solid"/>
                </v:shape>
                <v:shape style="position:absolute;left:832;top:361;width:3401;height:1856" type="#_x0000_t202" id="docshape1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7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207" w:right="194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323C4E"/>
                            <w:sz w:val="16"/>
                          </w:rPr>
                          <w:t>Choose your operation type, equipment, customers, lanes, and pricing model.</w:t>
                        </w:r>
                      </w:p>
                    </w:txbxContent>
                  </v:textbox>
                  <w10:wrap type="none"/>
                </v:shape>
                <v:shape style="position:absolute;left:840;top:369;width:3385;height:400" type="#_x0000_t202" id="docshape11" filled="true" fillcolor="#fe4a49" stroked="false">
                  <v:textbox inset="0,0,0,0">
                    <w:txbxContent>
                      <w:p>
                        <w:pPr>
                          <w:spacing w:before="92"/>
                          <w:ind w:left="199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STRATEGY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2804525</wp:posOffset>
                </wp:positionH>
                <wp:positionV relativeFrom="paragraph">
                  <wp:posOffset>229417</wp:posOffset>
                </wp:positionV>
                <wp:extent cx="2159635" cy="117856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159635" cy="1178560"/>
                          <a:chExt cx="2159635" cy="117856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5077" y="5077"/>
                            <a:ext cx="2149475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168400">
                                <a:moveTo>
                                  <a:pt x="2047841" y="1167831"/>
                                </a:moveTo>
                                <a:lnTo>
                                  <a:pt x="101541" y="1167831"/>
                                </a:lnTo>
                                <a:lnTo>
                                  <a:pt x="62007" y="1159854"/>
                                </a:lnTo>
                                <a:lnTo>
                                  <a:pt x="29732" y="1138096"/>
                                </a:lnTo>
                                <a:lnTo>
                                  <a:pt x="7976" y="1105818"/>
                                </a:lnTo>
                                <a:lnTo>
                                  <a:pt x="0" y="1066281"/>
                                </a:lnTo>
                                <a:lnTo>
                                  <a:pt x="0" y="101550"/>
                                </a:lnTo>
                                <a:lnTo>
                                  <a:pt x="7976" y="62013"/>
                                </a:lnTo>
                                <a:lnTo>
                                  <a:pt x="29732" y="29735"/>
                                </a:lnTo>
                                <a:lnTo>
                                  <a:pt x="62007" y="7977"/>
                                </a:lnTo>
                                <a:lnTo>
                                  <a:pt x="101541" y="0"/>
                                </a:lnTo>
                                <a:lnTo>
                                  <a:pt x="2047841" y="0"/>
                                </a:lnTo>
                                <a:lnTo>
                                  <a:pt x="2087375" y="7977"/>
                                </a:lnTo>
                                <a:lnTo>
                                  <a:pt x="2119650" y="29735"/>
                                </a:lnTo>
                                <a:lnTo>
                                  <a:pt x="2141406" y="62013"/>
                                </a:lnTo>
                                <a:lnTo>
                                  <a:pt x="2149383" y="101550"/>
                                </a:lnTo>
                                <a:lnTo>
                                  <a:pt x="2149383" y="1066281"/>
                                </a:lnTo>
                                <a:lnTo>
                                  <a:pt x="2141406" y="1105818"/>
                                </a:lnTo>
                                <a:lnTo>
                                  <a:pt x="2119650" y="1138096"/>
                                </a:lnTo>
                                <a:lnTo>
                                  <a:pt x="2087375" y="1159854"/>
                                </a:lnTo>
                                <a:lnTo>
                                  <a:pt x="2047841" y="1167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77" y="5077"/>
                            <a:ext cx="2149475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168400">
                                <a:moveTo>
                                  <a:pt x="101541" y="1167831"/>
                                </a:moveTo>
                                <a:lnTo>
                                  <a:pt x="2047841" y="1167831"/>
                                </a:lnTo>
                                <a:lnTo>
                                  <a:pt x="2087375" y="1159854"/>
                                </a:lnTo>
                                <a:lnTo>
                                  <a:pt x="2119650" y="1138096"/>
                                </a:lnTo>
                                <a:lnTo>
                                  <a:pt x="2141406" y="1105818"/>
                                </a:lnTo>
                                <a:lnTo>
                                  <a:pt x="2149383" y="1066281"/>
                                </a:lnTo>
                                <a:lnTo>
                                  <a:pt x="2149383" y="101550"/>
                                </a:lnTo>
                                <a:lnTo>
                                  <a:pt x="2141406" y="62013"/>
                                </a:lnTo>
                                <a:lnTo>
                                  <a:pt x="2119650" y="29735"/>
                                </a:lnTo>
                                <a:lnTo>
                                  <a:pt x="2087375" y="7977"/>
                                </a:lnTo>
                                <a:lnTo>
                                  <a:pt x="2047841" y="0"/>
                                </a:lnTo>
                                <a:lnTo>
                                  <a:pt x="101541" y="0"/>
                                </a:lnTo>
                                <a:lnTo>
                                  <a:pt x="62007" y="7977"/>
                                </a:lnTo>
                                <a:lnTo>
                                  <a:pt x="29732" y="29735"/>
                                </a:lnTo>
                                <a:lnTo>
                                  <a:pt x="7976" y="62013"/>
                                </a:lnTo>
                                <a:lnTo>
                                  <a:pt x="0" y="101550"/>
                                </a:lnTo>
                                <a:lnTo>
                                  <a:pt x="0" y="1066281"/>
                                </a:lnTo>
                                <a:lnTo>
                                  <a:pt x="7976" y="1105818"/>
                                </a:lnTo>
                                <a:lnTo>
                                  <a:pt x="29732" y="1138096"/>
                                </a:lnTo>
                                <a:lnTo>
                                  <a:pt x="62007" y="1159854"/>
                                </a:lnTo>
                                <a:lnTo>
                                  <a:pt x="101541" y="1167831"/>
                                </a:lnTo>
                                <a:close/>
                              </a:path>
                            </a:pathLst>
                          </a:custGeom>
                          <a:ln w="10154">
                            <a:solidFill>
                              <a:srgbClr val="D6DA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159635" cy="1178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7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210" w:right="194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23C4E"/>
                                  <w:sz w:val="16"/>
                                </w:rPr>
                                <w:t>Estimate startup cash, monthly costs, revenue capacity, break-even, and 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6"/>
                                </w:rPr>
                                <w:t>reserve.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077" y="5077"/>
                            <a:ext cx="2149475" cy="254000"/>
                          </a:xfrm>
                          <a:prstGeom prst="rect">
                            <a:avLst/>
                          </a:prstGeom>
                          <a:solidFill>
                            <a:srgbClr val="FE4A4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02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FINANCIALS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828812pt;margin-top:18.064405pt;width:170.05pt;height:92.8pt;mso-position-horizontal-relative:page;mso-position-vertical-relative:paragraph;z-index:-15724032;mso-wrap-distance-left:0;mso-wrap-distance-right:0" id="docshapegroup12" coordorigin="4417,361" coordsize="3401,1856">
                <v:shape style="position:absolute;left:4424;top:369;width:3385;height:1840" id="docshape13" coordorigin="4425,369" coordsize="3385,1840" path="m7650,2208l4584,2208,4522,2196,4471,2162,4437,2111,4425,2048,4425,529,4437,467,4471,416,4522,382,4584,369,7650,369,7712,382,7763,416,7797,467,7809,529,7809,2048,7797,2111,7763,2162,7712,2196,7650,2208xe" filled="true" fillcolor="#f5f5f7" stroked="false">
                  <v:path arrowok="t"/>
                  <v:fill type="solid"/>
                </v:shape>
                <v:shape style="position:absolute;left:4424;top:369;width:3385;height:1840" id="docshape14" coordorigin="4425,369" coordsize="3385,1840" path="m4584,2208l7650,2208,7712,2196,7763,2162,7797,2111,7809,2048,7809,529,7797,467,7763,416,7712,382,7650,369,4584,369,4522,382,4471,416,4437,467,4425,529,4425,2048,4437,2111,4471,2162,4522,2196,4584,2208xe" filled="false" stroked="true" strokeweight=".799595pt" strokecolor="#d6dae2">
                  <v:path arrowok="t"/>
                  <v:stroke dashstyle="solid"/>
                </v:shape>
                <v:shape style="position:absolute;left:4416;top:361;width:3401;height:1856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7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210" w:right="194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323C4E"/>
                            <w:sz w:val="16"/>
                          </w:rPr>
                          <w:t>Estimate startup cash, monthly costs, revenue capacity, break-even, and </w:t>
                        </w:r>
                        <w:r>
                          <w:rPr>
                            <w:color w:val="323C4E"/>
                            <w:spacing w:val="-2"/>
                            <w:sz w:val="16"/>
                          </w:rPr>
                          <w:t>reserve.</w:t>
                        </w:r>
                      </w:p>
                    </w:txbxContent>
                  </v:textbox>
                  <w10:wrap type="none"/>
                </v:shape>
                <v:shape style="position:absolute;left:4424;top:369;width:3385;height:400" type="#_x0000_t202" id="docshape16" filled="true" fillcolor="#fe4a49" stroked="false">
                  <v:textbox inset="0,0,0,0">
                    <w:txbxContent>
                      <w:p>
                        <w:pPr>
                          <w:spacing w:before="92"/>
                          <w:ind w:left="202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FINANCIALS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5080835</wp:posOffset>
                </wp:positionH>
                <wp:positionV relativeFrom="paragraph">
                  <wp:posOffset>229417</wp:posOffset>
                </wp:positionV>
                <wp:extent cx="2159635" cy="117856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159635" cy="1178560"/>
                          <a:chExt cx="2159635" cy="117856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5077" y="5077"/>
                            <a:ext cx="2149475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168400">
                                <a:moveTo>
                                  <a:pt x="2047714" y="1167831"/>
                                </a:moveTo>
                                <a:lnTo>
                                  <a:pt x="101541" y="1167831"/>
                                </a:lnTo>
                                <a:lnTo>
                                  <a:pt x="62007" y="1159854"/>
                                </a:lnTo>
                                <a:lnTo>
                                  <a:pt x="29732" y="1138096"/>
                                </a:lnTo>
                                <a:lnTo>
                                  <a:pt x="7976" y="1105818"/>
                                </a:lnTo>
                                <a:lnTo>
                                  <a:pt x="0" y="1066281"/>
                                </a:lnTo>
                                <a:lnTo>
                                  <a:pt x="0" y="101550"/>
                                </a:lnTo>
                                <a:lnTo>
                                  <a:pt x="7976" y="62013"/>
                                </a:lnTo>
                                <a:lnTo>
                                  <a:pt x="29732" y="29735"/>
                                </a:lnTo>
                                <a:lnTo>
                                  <a:pt x="62007" y="7977"/>
                                </a:lnTo>
                                <a:lnTo>
                                  <a:pt x="101541" y="0"/>
                                </a:lnTo>
                                <a:lnTo>
                                  <a:pt x="2047714" y="0"/>
                                </a:lnTo>
                                <a:lnTo>
                                  <a:pt x="2087248" y="7977"/>
                                </a:lnTo>
                                <a:lnTo>
                                  <a:pt x="2119523" y="29735"/>
                                </a:lnTo>
                                <a:lnTo>
                                  <a:pt x="2141279" y="62013"/>
                                </a:lnTo>
                                <a:lnTo>
                                  <a:pt x="2149256" y="101550"/>
                                </a:lnTo>
                                <a:lnTo>
                                  <a:pt x="2149256" y="1066281"/>
                                </a:lnTo>
                                <a:lnTo>
                                  <a:pt x="2141279" y="1105818"/>
                                </a:lnTo>
                                <a:lnTo>
                                  <a:pt x="2119523" y="1138096"/>
                                </a:lnTo>
                                <a:lnTo>
                                  <a:pt x="2087248" y="1159854"/>
                                </a:lnTo>
                                <a:lnTo>
                                  <a:pt x="2047714" y="1167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77" y="5077"/>
                            <a:ext cx="2149475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168400">
                                <a:moveTo>
                                  <a:pt x="101541" y="1167831"/>
                                </a:moveTo>
                                <a:lnTo>
                                  <a:pt x="2047714" y="1167831"/>
                                </a:lnTo>
                                <a:lnTo>
                                  <a:pt x="2087248" y="1159854"/>
                                </a:lnTo>
                                <a:lnTo>
                                  <a:pt x="2119523" y="1138096"/>
                                </a:lnTo>
                                <a:lnTo>
                                  <a:pt x="2141279" y="1105818"/>
                                </a:lnTo>
                                <a:lnTo>
                                  <a:pt x="2149256" y="1066281"/>
                                </a:lnTo>
                                <a:lnTo>
                                  <a:pt x="2149256" y="101550"/>
                                </a:lnTo>
                                <a:lnTo>
                                  <a:pt x="2141279" y="62013"/>
                                </a:lnTo>
                                <a:lnTo>
                                  <a:pt x="2119523" y="29735"/>
                                </a:lnTo>
                                <a:lnTo>
                                  <a:pt x="2087248" y="7977"/>
                                </a:lnTo>
                                <a:lnTo>
                                  <a:pt x="2047714" y="0"/>
                                </a:lnTo>
                                <a:lnTo>
                                  <a:pt x="101541" y="0"/>
                                </a:lnTo>
                                <a:lnTo>
                                  <a:pt x="62007" y="7977"/>
                                </a:lnTo>
                                <a:lnTo>
                                  <a:pt x="29732" y="29735"/>
                                </a:lnTo>
                                <a:lnTo>
                                  <a:pt x="7976" y="62013"/>
                                </a:lnTo>
                                <a:lnTo>
                                  <a:pt x="0" y="101550"/>
                                </a:lnTo>
                                <a:lnTo>
                                  <a:pt x="0" y="1066281"/>
                                </a:lnTo>
                                <a:lnTo>
                                  <a:pt x="7976" y="1105818"/>
                                </a:lnTo>
                                <a:lnTo>
                                  <a:pt x="29732" y="1138096"/>
                                </a:lnTo>
                                <a:lnTo>
                                  <a:pt x="62007" y="1159854"/>
                                </a:lnTo>
                                <a:lnTo>
                                  <a:pt x="101541" y="1167831"/>
                                </a:lnTo>
                                <a:close/>
                              </a:path>
                            </a:pathLst>
                          </a:custGeom>
                          <a:ln w="10154">
                            <a:solidFill>
                              <a:srgbClr val="D6DA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2159635" cy="1178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7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212" w:right="194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23C4E"/>
                                  <w:sz w:val="16"/>
                                </w:rPr>
                                <w:t>Plan compliance, operating workflows, load acquisition, systems, and growth 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6"/>
                                </w:rPr>
                                <w:t>triggers.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077" y="5077"/>
                            <a:ext cx="2149475" cy="254000"/>
                          </a:xfrm>
                          <a:prstGeom prst="rect">
                            <a:avLst/>
                          </a:prstGeom>
                          <a:solidFill>
                            <a:srgbClr val="FE4A4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04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EXECUTION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0.065826pt;margin-top:18.064405pt;width:170.05pt;height:92.8pt;mso-position-horizontal-relative:page;mso-position-vertical-relative:paragraph;z-index:-15723520;mso-wrap-distance-left:0;mso-wrap-distance-right:0" id="docshapegroup17" coordorigin="8001,361" coordsize="3401,1856">
                <v:shape style="position:absolute;left:8009;top:369;width:3385;height:1840" id="docshape18" coordorigin="8009,369" coordsize="3385,1840" path="m11234,2208l8169,2208,8107,2196,8056,2162,8022,2111,8009,2048,8009,529,8022,467,8056,416,8107,382,8169,369,11234,369,11296,382,11347,416,11381,467,11394,529,11394,2048,11381,2111,11347,2162,11296,2196,11234,2208xe" filled="true" fillcolor="#f5f5f7" stroked="false">
                  <v:path arrowok="t"/>
                  <v:fill type="solid"/>
                </v:shape>
                <v:shape style="position:absolute;left:8009;top:369;width:3385;height:1840" id="docshape19" coordorigin="8009,369" coordsize="3385,1840" path="m8169,2208l11234,2208,11296,2196,11347,2162,11381,2111,11394,2048,11394,529,11381,467,11347,416,11296,382,11234,369,8169,369,8107,382,8056,416,8022,467,8009,529,8009,2048,8022,2111,8056,2162,8107,2196,8169,2208xe" filled="false" stroked="true" strokeweight=".799595pt" strokecolor="#d6dae2">
                  <v:path arrowok="t"/>
                  <v:stroke dashstyle="solid"/>
                </v:shape>
                <v:shape style="position:absolute;left:8001;top:361;width:3401;height:1856" type="#_x0000_t202" id="docshape2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7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212" w:right="194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323C4E"/>
                            <w:sz w:val="16"/>
                          </w:rPr>
                          <w:t>Plan compliance, operating workflows, load acquisition, systems, and growth </w:t>
                        </w:r>
                        <w:r>
                          <w:rPr>
                            <w:color w:val="323C4E"/>
                            <w:spacing w:val="-2"/>
                            <w:sz w:val="16"/>
                          </w:rPr>
                          <w:t>triggers.</w:t>
                        </w:r>
                      </w:p>
                    </w:txbxContent>
                  </v:textbox>
                  <w10:wrap type="none"/>
                </v:shape>
                <v:shape style="position:absolute;left:8009;top:369;width:3385;height:400" type="#_x0000_t202" id="docshape21" filled="true" fillcolor="#fe4a49" stroked="false">
                  <v:textbox inset="0,0,0,0">
                    <w:txbxContent>
                      <w:p>
                        <w:pPr>
                          <w:spacing w:before="92"/>
                          <w:ind w:left="204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EXECUTION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78"/>
        <w:rPr>
          <w:b w:val="0"/>
          <w:sz w:val="22"/>
        </w:rPr>
      </w:pPr>
    </w:p>
    <w:p>
      <w:pPr>
        <w:pStyle w:val="Heading2"/>
        <w:ind w:left="3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533400</wp:posOffset>
                </wp:positionH>
                <wp:positionV relativeFrom="paragraph">
                  <wp:posOffset>-32328</wp:posOffset>
                </wp:positionV>
                <wp:extent cx="47625" cy="219075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476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219075">
                              <a:moveTo>
                                <a:pt x="47624" y="218961"/>
                              </a:moveTo>
                              <a:lnTo>
                                <a:pt x="0" y="218961"/>
                              </a:lnTo>
                              <a:lnTo>
                                <a:pt x="0" y="0"/>
                              </a:lnTo>
                              <a:lnTo>
                                <a:pt x="47624" y="0"/>
                              </a:lnTo>
                              <a:lnTo>
                                <a:pt x="47624" y="2189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4A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pt;margin-top:-2.545573pt;width:3.75pt;height:17.241079pt;mso-position-horizontal-relative:page;mso-position-vertical-relative:paragraph;z-index:15735296" id="docshape22" filled="true" fillcolor="#fe4a4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4598654</wp:posOffset>
                </wp:positionH>
                <wp:positionV relativeFrom="paragraph">
                  <wp:posOffset>93659</wp:posOffset>
                </wp:positionV>
                <wp:extent cx="2263140" cy="127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226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140" h="0">
                              <a:moveTo>
                                <a:pt x="0" y="0"/>
                              </a:moveTo>
                              <a:lnTo>
                                <a:pt x="2263139" y="0"/>
                              </a:lnTo>
                            </a:path>
                          </a:pathLst>
                        </a:custGeom>
                        <a:ln w="5714">
                          <a:solidFill>
                            <a:srgbClr val="D6DAE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362.098816pt,7.374728pt" to="540.298809pt,7.374728pt" stroked="true" strokeweight=".45pt" strokecolor="#d6dae2">
                <v:stroke dashstyle="solid"/>
                <w10:wrap type="none"/>
              </v:line>
            </w:pict>
          </mc:Fallback>
        </mc:AlternateContent>
      </w:r>
      <w:r>
        <w:rPr>
          <w:color w:val="323C4E"/>
        </w:rPr>
        <w:t>Workbook</w:t>
      </w:r>
      <w:r>
        <w:rPr>
          <w:color w:val="323C4E"/>
          <w:spacing w:val="-12"/>
        </w:rPr>
        <w:t> </w:t>
      </w:r>
      <w:r>
        <w:rPr>
          <w:color w:val="323C4E"/>
          <w:spacing w:val="-2"/>
        </w:rPr>
        <w:t>contents</w:t>
      </w:r>
    </w:p>
    <w:p>
      <w:pPr>
        <w:pStyle w:val="BodyText"/>
        <w:spacing w:before="152" w:after="1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"/>
        <w:gridCol w:w="4708"/>
        <w:gridCol w:w="523"/>
        <w:gridCol w:w="309"/>
        <w:gridCol w:w="4708"/>
      </w:tblGrid>
      <w:tr>
        <w:trPr>
          <w:trHeight w:val="308" w:hRule="atLeast"/>
        </w:trPr>
        <w:tc>
          <w:tcPr>
            <w:tcW w:w="309" w:type="dxa"/>
            <w:tcBorders>
              <w:bottom w:val="single" w:sz="4" w:space="0" w:color="D6DAE2"/>
            </w:tcBorders>
          </w:tcPr>
          <w:p>
            <w:pPr>
              <w:pStyle w:val="TableParagraph"/>
              <w:spacing w:line="170" w:lineRule="exact" w:before="0"/>
              <w:ind w:right="129"/>
              <w:jc w:val="center"/>
              <w:rPr>
                <w:b/>
                <w:sz w:val="16"/>
              </w:rPr>
            </w:pPr>
            <w:hyperlink w:history="true" w:anchor="_bookmark0">
              <w:r>
                <w:rPr>
                  <w:b/>
                  <w:color w:val="FE4A49"/>
                  <w:spacing w:val="-5"/>
                  <w:sz w:val="16"/>
                </w:rPr>
                <w:t>03</w:t>
              </w:r>
            </w:hyperlink>
          </w:p>
        </w:tc>
        <w:tc>
          <w:tcPr>
            <w:tcW w:w="4708" w:type="dxa"/>
            <w:tcBorders>
              <w:bottom w:val="single" w:sz="4" w:space="0" w:color="D6DAE2"/>
            </w:tcBorders>
          </w:tcPr>
          <w:p>
            <w:pPr>
              <w:pStyle w:val="TableParagraph"/>
              <w:spacing w:line="163" w:lineRule="exact" w:before="0"/>
              <w:ind w:left="130"/>
              <w:rPr>
                <w:sz w:val="16"/>
              </w:rPr>
            </w:pPr>
            <w:hyperlink w:history="true" w:anchor="_bookmark0">
              <w:r>
                <w:rPr>
                  <w:color w:val="323C4E"/>
                  <w:sz w:val="16"/>
                </w:rPr>
                <w:t>Executive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Summary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bottom w:val="single" w:sz="4" w:space="0" w:color="D6DAE2"/>
            </w:tcBorders>
          </w:tcPr>
          <w:p>
            <w:pPr>
              <w:pStyle w:val="TableParagraph"/>
              <w:spacing w:line="170" w:lineRule="exact" w:before="0"/>
              <w:rPr>
                <w:b/>
                <w:sz w:val="16"/>
              </w:rPr>
            </w:pPr>
            <w:hyperlink w:history="true" w:anchor="_bookmark10">
              <w:r>
                <w:rPr>
                  <w:b/>
                  <w:color w:val="FE4A49"/>
                  <w:spacing w:val="-5"/>
                  <w:sz w:val="16"/>
                </w:rPr>
                <w:t>13</w:t>
              </w:r>
            </w:hyperlink>
          </w:p>
        </w:tc>
        <w:tc>
          <w:tcPr>
            <w:tcW w:w="4708" w:type="dxa"/>
            <w:tcBorders>
              <w:bottom w:val="single" w:sz="4" w:space="0" w:color="D6DAE2"/>
            </w:tcBorders>
          </w:tcPr>
          <w:p>
            <w:pPr>
              <w:pStyle w:val="TableParagraph"/>
              <w:spacing w:line="163" w:lineRule="exact" w:before="0"/>
              <w:ind w:left="131"/>
              <w:rPr>
                <w:sz w:val="16"/>
              </w:rPr>
            </w:pPr>
            <w:hyperlink w:history="true" w:anchor="_bookmark10">
              <w:r>
                <w:rPr>
                  <w:color w:val="323C4E"/>
                  <w:sz w:val="16"/>
                </w:rPr>
                <w:t>Revenue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Capacity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pacing w:val="-4"/>
                  <w:sz w:val="16"/>
                </w:rPr>
                <w:t>Model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1">
              <w:r>
                <w:rPr>
                  <w:b/>
                  <w:color w:val="FE4A49"/>
                  <w:spacing w:val="-5"/>
                  <w:sz w:val="16"/>
                </w:rPr>
                <w:t>04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1">
              <w:r>
                <w:rPr>
                  <w:color w:val="323C4E"/>
                  <w:sz w:val="16"/>
                </w:rPr>
                <w:t>Company</w:t>
              </w:r>
              <w:r>
                <w:rPr>
                  <w:color w:val="323C4E"/>
                  <w:spacing w:val="15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Profile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1">
              <w:r>
                <w:rPr>
                  <w:b/>
                  <w:color w:val="FE4A49"/>
                  <w:spacing w:val="-5"/>
                  <w:sz w:val="16"/>
                </w:rPr>
                <w:t>14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1">
              <w:r>
                <w:rPr>
                  <w:color w:val="323C4E"/>
                  <w:sz w:val="16"/>
                </w:rPr>
                <w:t>12-Month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Financial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Projection</w:t>
              </w:r>
            </w:hyperlink>
          </w:p>
        </w:tc>
      </w:tr>
      <w:tr>
        <w:trPr>
          <w:trHeight w:val="470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2">
              <w:r>
                <w:rPr>
                  <w:b/>
                  <w:color w:val="FE4A49"/>
                  <w:spacing w:val="-5"/>
                  <w:sz w:val="16"/>
                </w:rPr>
                <w:t>05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2">
              <w:r>
                <w:rPr>
                  <w:color w:val="323C4E"/>
                  <w:spacing w:val="-2"/>
                  <w:w w:val="105"/>
                  <w:sz w:val="16"/>
                </w:rPr>
                <w:t>Service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Model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and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Equipment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2">
              <w:r>
                <w:rPr>
                  <w:b/>
                  <w:color w:val="FE4A49"/>
                  <w:spacing w:val="-5"/>
                  <w:sz w:val="16"/>
                </w:rPr>
                <w:t>15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2">
              <w:r>
                <w:rPr>
                  <w:color w:val="323C4E"/>
                  <w:sz w:val="16"/>
                </w:rPr>
                <w:t>Break-Even,</w:t>
              </w:r>
              <w:r>
                <w:rPr>
                  <w:color w:val="323C4E"/>
                  <w:spacing w:val="12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Reserve,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and</w:t>
              </w:r>
              <w:r>
                <w:rPr>
                  <w:color w:val="323C4E"/>
                  <w:spacing w:val="12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Funding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3">
              <w:r>
                <w:rPr>
                  <w:b/>
                  <w:color w:val="FE4A49"/>
                  <w:spacing w:val="-5"/>
                  <w:sz w:val="16"/>
                </w:rPr>
                <w:t>06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3">
              <w:r>
                <w:rPr>
                  <w:color w:val="323C4E"/>
                  <w:sz w:val="16"/>
                </w:rPr>
                <w:t>Services,</w:t>
              </w:r>
              <w:r>
                <w:rPr>
                  <w:color w:val="323C4E"/>
                  <w:spacing w:val="10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Capacity,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and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Differentiators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3">
              <w:r>
                <w:rPr>
                  <w:b/>
                  <w:color w:val="FE4A49"/>
                  <w:spacing w:val="-5"/>
                  <w:sz w:val="16"/>
                </w:rPr>
                <w:t>16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3">
              <w:r>
                <w:rPr>
                  <w:color w:val="323C4E"/>
                  <w:sz w:val="16"/>
                </w:rPr>
                <w:t>Compliance</w:t>
              </w:r>
              <w:r>
                <w:rPr>
                  <w:color w:val="323C4E"/>
                  <w:spacing w:val="12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and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Insurance</w:t>
              </w:r>
              <w:r>
                <w:rPr>
                  <w:color w:val="323C4E"/>
                  <w:spacing w:val="13"/>
                  <w:sz w:val="16"/>
                </w:rPr>
                <w:t> </w:t>
              </w:r>
              <w:r>
                <w:rPr>
                  <w:color w:val="323C4E"/>
                  <w:spacing w:val="-4"/>
                  <w:sz w:val="16"/>
                </w:rPr>
                <w:t>Plan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4">
              <w:r>
                <w:rPr>
                  <w:b/>
                  <w:color w:val="FE4A49"/>
                  <w:spacing w:val="-5"/>
                  <w:sz w:val="16"/>
                </w:rPr>
                <w:t>07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4">
              <w:r>
                <w:rPr>
                  <w:color w:val="323C4E"/>
                  <w:spacing w:val="-2"/>
                  <w:w w:val="105"/>
                  <w:sz w:val="16"/>
                </w:rPr>
                <w:t>Target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Customers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4">
              <w:r>
                <w:rPr>
                  <w:b/>
                  <w:color w:val="FE4A49"/>
                  <w:spacing w:val="-5"/>
                  <w:sz w:val="16"/>
                </w:rPr>
                <w:t>17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4">
              <w:r>
                <w:rPr>
                  <w:color w:val="323C4E"/>
                  <w:sz w:val="16"/>
                </w:rPr>
                <w:t>Operating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Workflow</w:t>
              </w:r>
              <w:r>
                <w:rPr>
                  <w:color w:val="323C4E"/>
                  <w:spacing w:val="12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and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Documents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5">
              <w:r>
                <w:rPr>
                  <w:b/>
                  <w:color w:val="FE4A49"/>
                  <w:spacing w:val="-5"/>
                  <w:sz w:val="16"/>
                </w:rPr>
                <w:t>08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5">
              <w:r>
                <w:rPr>
                  <w:color w:val="323C4E"/>
                  <w:spacing w:val="-2"/>
                  <w:w w:val="105"/>
                  <w:sz w:val="16"/>
                </w:rPr>
                <w:t>Operating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Area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and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Lane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Strategy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5">
              <w:r>
                <w:rPr>
                  <w:b/>
                  <w:color w:val="FE4A49"/>
                  <w:spacing w:val="-5"/>
                  <w:sz w:val="16"/>
                </w:rPr>
                <w:t>18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5">
              <w:r>
                <w:rPr>
                  <w:color w:val="323C4E"/>
                  <w:sz w:val="16"/>
                </w:rPr>
                <w:t>Load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Acquisition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and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Customer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Management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6">
              <w:r>
                <w:rPr>
                  <w:b/>
                  <w:color w:val="FE4A49"/>
                  <w:spacing w:val="-5"/>
                  <w:sz w:val="16"/>
                </w:rPr>
                <w:t>09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6">
              <w:r>
                <w:rPr>
                  <w:color w:val="323C4E"/>
                  <w:spacing w:val="-2"/>
                  <w:w w:val="105"/>
                  <w:sz w:val="16"/>
                </w:rPr>
                <w:t>Pricing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and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Sales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Assumptions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6">
              <w:r>
                <w:rPr>
                  <w:b/>
                  <w:color w:val="FE4A49"/>
                  <w:spacing w:val="-5"/>
                  <w:sz w:val="16"/>
                </w:rPr>
                <w:t>19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6">
              <w:r>
                <w:rPr>
                  <w:color w:val="323C4E"/>
                  <w:sz w:val="16"/>
                </w:rPr>
                <w:t>Technology,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Team,</w:t>
              </w:r>
              <w:r>
                <w:rPr>
                  <w:color w:val="323C4E"/>
                  <w:spacing w:val="12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and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Growth</w:t>
              </w:r>
              <w:r>
                <w:rPr>
                  <w:color w:val="323C4E"/>
                  <w:spacing w:val="12"/>
                  <w:sz w:val="16"/>
                </w:rPr>
                <w:t> </w:t>
              </w:r>
              <w:r>
                <w:rPr>
                  <w:color w:val="323C4E"/>
                  <w:spacing w:val="-2"/>
                  <w:sz w:val="16"/>
                </w:rPr>
                <w:t>Triggers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7">
              <w:r>
                <w:rPr>
                  <w:b/>
                  <w:color w:val="FE4A49"/>
                  <w:spacing w:val="-5"/>
                  <w:sz w:val="16"/>
                </w:rPr>
                <w:t>10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7">
              <w:r>
                <w:rPr>
                  <w:color w:val="323C4E"/>
                  <w:spacing w:val="-2"/>
                  <w:w w:val="105"/>
                  <w:sz w:val="16"/>
                </w:rPr>
                <w:t>Startup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Cost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4"/>
                  <w:w w:val="105"/>
                  <w:sz w:val="16"/>
                </w:rPr>
                <w:t>Plan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7">
              <w:r>
                <w:rPr>
                  <w:b/>
                  <w:color w:val="FE4A49"/>
                  <w:spacing w:val="-5"/>
                  <w:sz w:val="16"/>
                </w:rPr>
                <w:t>20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7">
              <w:r>
                <w:rPr>
                  <w:color w:val="323C4E"/>
                  <w:sz w:val="16"/>
                </w:rPr>
                <w:t>90-Day</w:t>
              </w:r>
              <w:r>
                <w:rPr>
                  <w:color w:val="323C4E"/>
                  <w:spacing w:val="11"/>
                  <w:sz w:val="16"/>
                </w:rPr>
                <w:t> </w:t>
              </w:r>
              <w:r>
                <w:rPr>
                  <w:color w:val="323C4E"/>
                  <w:sz w:val="16"/>
                </w:rPr>
                <w:t>Launch</w:t>
              </w:r>
              <w:r>
                <w:rPr>
                  <w:color w:val="323C4E"/>
                  <w:spacing w:val="12"/>
                  <w:sz w:val="16"/>
                </w:rPr>
                <w:t> </w:t>
              </w:r>
              <w:r>
                <w:rPr>
                  <w:color w:val="323C4E"/>
                  <w:spacing w:val="-4"/>
                  <w:sz w:val="16"/>
                </w:rPr>
                <w:t>Plan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8">
              <w:r>
                <w:rPr>
                  <w:b/>
                  <w:color w:val="FE4A49"/>
                  <w:spacing w:val="-5"/>
                  <w:sz w:val="16"/>
                </w:rPr>
                <w:t>11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8">
              <w:r>
                <w:rPr>
                  <w:color w:val="323C4E"/>
                  <w:spacing w:val="-2"/>
                  <w:w w:val="105"/>
                  <w:sz w:val="16"/>
                </w:rPr>
                <w:t>Monthly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Fixed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Costs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8">
              <w:r>
                <w:rPr>
                  <w:b/>
                  <w:color w:val="FE4A49"/>
                  <w:spacing w:val="-5"/>
                  <w:sz w:val="16"/>
                </w:rPr>
                <w:t>21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8">
              <w:r>
                <w:rPr>
                  <w:color w:val="323C4E"/>
                  <w:spacing w:val="-2"/>
                  <w:w w:val="105"/>
                  <w:sz w:val="16"/>
                </w:rPr>
                <w:t>KPI</w:t>
              </w:r>
              <w:r>
                <w:rPr>
                  <w:color w:val="323C4E"/>
                  <w:spacing w:val="-5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Dashboard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and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Monthly</w:t>
              </w:r>
              <w:r>
                <w:rPr>
                  <w:color w:val="323C4E"/>
                  <w:spacing w:val="-4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Review</w:t>
              </w:r>
            </w:hyperlink>
          </w:p>
        </w:tc>
      </w:tr>
      <w:tr>
        <w:trPr>
          <w:trHeight w:val="469" w:hRule="atLeast"/>
        </w:trPr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ind w:right="129"/>
              <w:jc w:val="center"/>
              <w:rPr>
                <w:b/>
                <w:sz w:val="16"/>
              </w:rPr>
            </w:pPr>
            <w:hyperlink w:history="true" w:anchor="_bookmark9">
              <w:r>
                <w:rPr>
                  <w:b/>
                  <w:color w:val="FE4A49"/>
                  <w:spacing w:val="-5"/>
                  <w:sz w:val="16"/>
                </w:rPr>
                <w:t>12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hyperlink w:history="true" w:anchor="_bookmark9">
              <w:r>
                <w:rPr>
                  <w:color w:val="323C4E"/>
                  <w:spacing w:val="-2"/>
                  <w:w w:val="105"/>
                  <w:sz w:val="16"/>
                </w:rPr>
                <w:t>Variable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Costs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and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Cost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per</w:t>
              </w:r>
              <w:r>
                <w:rPr>
                  <w:color w:val="323C4E"/>
                  <w:spacing w:val="-3"/>
                  <w:w w:val="105"/>
                  <w:sz w:val="16"/>
                </w:rPr>
                <w:t> </w:t>
              </w:r>
              <w:r>
                <w:rPr>
                  <w:color w:val="323C4E"/>
                  <w:spacing w:val="-4"/>
                  <w:w w:val="105"/>
                  <w:sz w:val="16"/>
                </w:rPr>
                <w:t>Mile</w:t>
              </w:r>
            </w:hyperlink>
          </w:p>
        </w:tc>
        <w:tc>
          <w:tcPr>
            <w:tcW w:w="5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hyperlink w:history="true" w:anchor="_bookmark19">
              <w:r>
                <w:rPr>
                  <w:b/>
                  <w:color w:val="FE4A49"/>
                  <w:spacing w:val="-5"/>
                  <w:sz w:val="16"/>
                </w:rPr>
                <w:t>22</w:t>
              </w:r>
            </w:hyperlink>
          </w:p>
        </w:tc>
        <w:tc>
          <w:tcPr>
            <w:tcW w:w="4708" w:type="dxa"/>
            <w:tcBorders>
              <w:top w:val="single" w:sz="4" w:space="0" w:color="D6DAE2"/>
              <w:bottom w:val="single" w:sz="4" w:space="0" w:color="D6DAE2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hyperlink w:history="true" w:anchor="_bookmark19">
              <w:r>
                <w:rPr>
                  <w:color w:val="323C4E"/>
                  <w:w w:val="105"/>
                  <w:sz w:val="16"/>
                </w:rPr>
                <w:t>Notes</w:t>
              </w:r>
              <w:r>
                <w:rPr>
                  <w:color w:val="323C4E"/>
                  <w:spacing w:val="-11"/>
                  <w:w w:val="105"/>
                  <w:sz w:val="16"/>
                </w:rPr>
                <w:t> </w:t>
              </w:r>
              <w:r>
                <w:rPr>
                  <w:color w:val="323C4E"/>
                  <w:w w:val="105"/>
                  <w:sz w:val="16"/>
                </w:rPr>
                <w:t>and</w:t>
              </w:r>
              <w:r>
                <w:rPr>
                  <w:color w:val="323C4E"/>
                  <w:spacing w:val="-11"/>
                  <w:w w:val="105"/>
                  <w:sz w:val="16"/>
                </w:rPr>
                <w:t> </w:t>
              </w:r>
              <w:r>
                <w:rPr>
                  <w:color w:val="323C4E"/>
                  <w:w w:val="105"/>
                  <w:sz w:val="16"/>
                </w:rPr>
                <w:t>Plan</w:t>
              </w:r>
              <w:r>
                <w:rPr>
                  <w:color w:val="323C4E"/>
                  <w:spacing w:val="-11"/>
                  <w:w w:val="105"/>
                  <w:sz w:val="16"/>
                </w:rPr>
                <w:t> </w:t>
              </w:r>
              <w:r>
                <w:rPr>
                  <w:color w:val="323C4E"/>
                  <w:spacing w:val="-2"/>
                  <w:w w:val="105"/>
                  <w:sz w:val="16"/>
                </w:rPr>
                <w:t>Review</w:t>
              </w:r>
            </w:hyperlink>
          </w:p>
        </w:tc>
      </w:tr>
    </w:tbl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528520</wp:posOffset>
                </wp:positionH>
                <wp:positionV relativeFrom="paragraph">
                  <wp:posOffset>174507</wp:posOffset>
                </wp:positionV>
                <wp:extent cx="6711950" cy="997585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711950" cy="997585"/>
                          <a:chExt cx="6711950" cy="9975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5063" y="5063"/>
                            <a:ext cx="6701790" cy="9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790" h="987425">
                                <a:moveTo>
                                  <a:pt x="6599886" y="987253"/>
                                </a:moveTo>
                                <a:lnTo>
                                  <a:pt x="101536" y="987253"/>
                                </a:lnTo>
                                <a:lnTo>
                                  <a:pt x="62004" y="979299"/>
                                </a:lnTo>
                                <a:lnTo>
                                  <a:pt x="29731" y="957604"/>
                                </a:lnTo>
                                <a:lnTo>
                                  <a:pt x="7976" y="925419"/>
                                </a:lnTo>
                                <a:lnTo>
                                  <a:pt x="0" y="885996"/>
                                </a:lnTo>
                                <a:lnTo>
                                  <a:pt x="0" y="101256"/>
                                </a:lnTo>
                                <a:lnTo>
                                  <a:pt x="7976" y="61833"/>
                                </a:lnTo>
                                <a:lnTo>
                                  <a:pt x="29731" y="29649"/>
                                </a:lnTo>
                                <a:lnTo>
                                  <a:pt x="62004" y="7954"/>
                                </a:lnTo>
                                <a:lnTo>
                                  <a:pt x="101536" y="0"/>
                                </a:lnTo>
                                <a:lnTo>
                                  <a:pt x="6599886" y="0"/>
                                </a:lnTo>
                                <a:lnTo>
                                  <a:pt x="6639417" y="7954"/>
                                </a:lnTo>
                                <a:lnTo>
                                  <a:pt x="6671691" y="29649"/>
                                </a:lnTo>
                                <a:lnTo>
                                  <a:pt x="6693446" y="61833"/>
                                </a:lnTo>
                                <a:lnTo>
                                  <a:pt x="6701422" y="101256"/>
                                </a:lnTo>
                                <a:lnTo>
                                  <a:pt x="6701422" y="885996"/>
                                </a:lnTo>
                                <a:lnTo>
                                  <a:pt x="6693446" y="925419"/>
                                </a:lnTo>
                                <a:lnTo>
                                  <a:pt x="6671691" y="957604"/>
                                </a:lnTo>
                                <a:lnTo>
                                  <a:pt x="6639417" y="979299"/>
                                </a:lnTo>
                                <a:lnTo>
                                  <a:pt x="6599886" y="987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63" y="5063"/>
                            <a:ext cx="6701790" cy="9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790" h="987425">
                                <a:moveTo>
                                  <a:pt x="101536" y="987253"/>
                                </a:moveTo>
                                <a:lnTo>
                                  <a:pt x="6599886" y="987253"/>
                                </a:lnTo>
                                <a:lnTo>
                                  <a:pt x="6639417" y="979299"/>
                                </a:lnTo>
                                <a:lnTo>
                                  <a:pt x="6671691" y="957604"/>
                                </a:lnTo>
                                <a:lnTo>
                                  <a:pt x="6693446" y="925419"/>
                                </a:lnTo>
                                <a:lnTo>
                                  <a:pt x="6701422" y="885996"/>
                                </a:lnTo>
                                <a:lnTo>
                                  <a:pt x="6701422" y="101256"/>
                                </a:lnTo>
                                <a:lnTo>
                                  <a:pt x="6693446" y="61833"/>
                                </a:lnTo>
                                <a:lnTo>
                                  <a:pt x="6671691" y="29649"/>
                                </a:lnTo>
                                <a:lnTo>
                                  <a:pt x="6639417" y="7954"/>
                                </a:lnTo>
                                <a:lnTo>
                                  <a:pt x="6599886" y="0"/>
                                </a:lnTo>
                                <a:lnTo>
                                  <a:pt x="101536" y="0"/>
                                </a:lnTo>
                                <a:lnTo>
                                  <a:pt x="62004" y="7954"/>
                                </a:lnTo>
                                <a:lnTo>
                                  <a:pt x="29731" y="29649"/>
                                </a:lnTo>
                                <a:lnTo>
                                  <a:pt x="7976" y="61833"/>
                                </a:lnTo>
                                <a:lnTo>
                                  <a:pt x="0" y="101256"/>
                                </a:lnTo>
                                <a:lnTo>
                                  <a:pt x="0" y="885996"/>
                                </a:lnTo>
                                <a:lnTo>
                                  <a:pt x="7976" y="925419"/>
                                </a:lnTo>
                                <a:lnTo>
                                  <a:pt x="29731" y="957604"/>
                                </a:lnTo>
                                <a:lnTo>
                                  <a:pt x="62004" y="979299"/>
                                </a:lnTo>
                                <a:lnTo>
                                  <a:pt x="101536" y="987253"/>
                                </a:lnTo>
                                <a:close/>
                              </a:path>
                            </a:pathLst>
                          </a:custGeom>
                          <a:ln w="10126">
                            <a:solidFill>
                              <a:srgbClr val="FFD5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671195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287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7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7"/>
                                </w:rPr>
                                <w:t>use: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Start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strategy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pages,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then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complete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financial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worksheets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using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real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quotes.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Stress-test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color w:val="323C4E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plan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before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you sign equipment or insurance contracts. Review the plan monthly during launch and quarterly after operations stabilize.</w:t>
                              </w: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7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Important:</w:t>
                              </w:r>
                              <w:r>
                                <w:rPr>
                                  <w:b/>
                                  <w:color w:val="6A7280"/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This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is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color w:val="6A7280"/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planning</w:t>
                              </w:r>
                              <w:r>
                                <w:rPr>
                                  <w:color w:val="6A7280"/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tool,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not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legal,</w:t>
                              </w:r>
                              <w:r>
                                <w:rPr>
                                  <w:color w:val="6A7280"/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tax,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insurance,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or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5"/>
                                </w:rPr>
                                <w:t>regulatory</w:t>
                              </w:r>
                              <w:r>
                                <w:rPr>
                                  <w:color w:val="6A7280"/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5"/>
                                </w:rPr>
                                <w:t>advice.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61578pt;margin-top:13.740764pt;width:528.5pt;height:78.55pt;mso-position-horizontal-relative:page;mso-position-vertical-relative:paragraph;z-index:-15723008;mso-wrap-distance-left:0;mso-wrap-distance-right:0" id="docshapegroup23" coordorigin="832,275" coordsize="10570,1571">
                <v:shape style="position:absolute;left:840;top:282;width:10554;height:1555" id="docshape24" coordorigin="840,283" coordsize="10554,1555" path="m11234,1838l1000,1838,938,1825,887,1791,853,1740,840,1678,840,442,853,380,887,329,938,295,1000,283,11234,283,11296,295,11347,329,11381,380,11394,442,11394,1678,11381,1740,11347,1791,11296,1825,11234,1838xe" filled="true" fillcolor="#fff0f0" stroked="false">
                  <v:path arrowok="t"/>
                  <v:fill type="solid"/>
                </v:shape>
                <v:shape style="position:absolute;left:840;top:282;width:10554;height:1555" id="docshape25" coordorigin="840,283" coordsize="10554,1555" path="m1000,1838l11234,1838,11296,1825,11347,1791,11381,1740,11394,1678,11394,442,11381,380,11347,329,11296,295,11234,283,1000,283,938,295,887,329,853,380,840,442,840,1678,853,1740,887,1791,938,1825,1000,1838xe" filled="false" stroked="true" strokeweight=".797344pt" strokecolor="#ffd5d5">
                  <v:path arrowok="t"/>
                  <v:stroke dashstyle="solid"/>
                </v:shape>
                <v:shape style="position:absolute;left:832;top:274;width:10570;height:1571" type="#_x0000_t202" id="docshape26" filled="false" stroked="false">
                  <v:textbox inset="0,0,0,0">
                    <w:txbxContent>
                      <w:p>
                        <w:pPr>
                          <w:spacing w:line="240" w:lineRule="auto" w:before="108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287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323C4E"/>
                            <w:sz w:val="17"/>
                          </w:rPr>
                          <w:t>How</w:t>
                        </w:r>
                        <w:r>
                          <w:rPr>
                            <w:b/>
                            <w:color w:val="323C4E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7"/>
                          </w:rPr>
                          <w:t>to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7"/>
                          </w:rPr>
                          <w:t>use:</w:t>
                        </w:r>
                        <w:r>
                          <w:rPr>
                            <w:b/>
                            <w:color w:val="323C4E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Start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with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the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strategy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pages,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then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complete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the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financial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worksheets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using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real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quotes.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Stress-test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your</w:t>
                        </w:r>
                        <w:r>
                          <w:rPr>
                            <w:color w:val="323C4E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plan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before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you sign equipment or insurance contracts. Review the plan monthly during launch and quarterly after operations stabilize.</w:t>
                        </w:r>
                      </w:p>
                      <w:p>
                        <w:pPr>
                          <w:spacing w:line="240" w:lineRule="auto" w:before="55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287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Important:</w:t>
                        </w:r>
                        <w:r>
                          <w:rPr>
                            <w:b/>
                            <w:color w:val="6A7280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This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is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a</w:t>
                        </w:r>
                        <w:r>
                          <w:rPr>
                            <w:color w:val="6A7280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planning</w:t>
                        </w:r>
                        <w:r>
                          <w:rPr>
                            <w:color w:val="6A7280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tool,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not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legal,</w:t>
                        </w:r>
                        <w:r>
                          <w:rPr>
                            <w:color w:val="6A7280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tax,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insurance,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or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z w:val="15"/>
                          </w:rPr>
                          <w:t>regulatory</w:t>
                        </w:r>
                        <w:r>
                          <w:rPr>
                            <w:color w:val="6A7280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5"/>
                          </w:rPr>
                          <w:t>advice.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1371599</wp:posOffset>
                </wp:positionH>
                <wp:positionV relativeFrom="paragraph">
                  <wp:posOffset>283197</wp:posOffset>
                </wp:positionV>
                <wp:extent cx="502920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0">
                              <a:moveTo>
                                <a:pt x="0" y="0"/>
                              </a:moveTo>
                              <a:lnTo>
                                <a:pt x="5029199" y="0"/>
                              </a:lnTo>
                            </a:path>
                          </a:pathLst>
                        </a:custGeom>
                        <a:ln w="5714">
                          <a:solidFill>
                            <a:srgbClr val="D6DAE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999992pt;margin-top:22.299023pt;width:396pt;height:.1pt;mso-position-horizontal-relative:page;mso-position-vertical-relative:paragraph;z-index:-15722496;mso-wrap-distance-left:0;mso-wrap-distance-right:0" id="docshape27" coordorigin="2160,446" coordsize="7920,0" path="m2160,446l10080,446e" filled="false" stroked="true" strokeweight=".45pt" strokecolor="#d6dae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12"/>
          <w:pgSz w:w="12240" w:h="15840"/>
          <w:pgMar w:header="0" w:footer="382" w:top="760" w:bottom="580" w:left="720" w:right="360"/>
        </w:sectPr>
      </w:pPr>
    </w:p>
    <w:p>
      <w:pPr>
        <w:pStyle w:val="BodyText"/>
        <w:spacing w:before="87"/>
        <w:rPr>
          <w:sz w:val="20"/>
        </w:rPr>
      </w:pPr>
    </w:p>
    <w:p>
      <w:pPr>
        <w:spacing w:line="20" w:lineRule="exact"/>
        <w:ind w:left="120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6638557" cy="9429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557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spacing w:before="100"/>
        <w:ind w:left="119" w:right="0" w:firstLine="0"/>
        <w:jc w:val="left"/>
        <w:rPr>
          <w:sz w:val="17"/>
        </w:rPr>
      </w:pPr>
      <w:bookmarkStart w:name="STRATEGY Executive Summary" w:id="74"/>
      <w:bookmarkEnd w:id="74"/>
      <w:r>
        <w:rPr/>
      </w:r>
      <w:bookmarkStart w:name="Summarize the business in one page. Comp" w:id="75"/>
      <w:bookmarkEnd w:id="75"/>
      <w:r>
        <w:rPr/>
      </w:r>
      <w:bookmarkStart w:name="BUSINESS NAME" w:id="76"/>
      <w:bookmarkEnd w:id="76"/>
      <w:r>
        <w:rPr/>
      </w:r>
      <w:bookmarkStart w:name="Business summary" w:id="77"/>
      <w:bookmarkEnd w:id="77"/>
      <w:r>
        <w:rPr/>
      </w:r>
      <w:bookmarkStart w:name="HOME BASE" w:id="78"/>
      <w:bookmarkEnd w:id="78"/>
      <w:r>
        <w:rPr/>
      </w:r>
      <w:bookmarkStart w:name="TARGET LAUNCH" w:id="79"/>
      <w:bookmarkEnd w:id="79"/>
      <w:r>
        <w:rPr/>
      </w:r>
      <w:bookmarkStart w:name="LEGAL STRUCTURE" w:id="80"/>
      <w:bookmarkEnd w:id="80"/>
      <w:r>
        <w:rPr/>
      </w:r>
      <w:bookmarkStart w:name="Describe what you haul, who you serve, w" w:id="81"/>
      <w:bookmarkEnd w:id="81"/>
      <w:r>
        <w:rPr/>
      </w:r>
      <w:bookmarkStart w:name="Operation model" w:id="82"/>
      <w:bookmarkEnd w:id="82"/>
      <w:r>
        <w:rPr/>
      </w:r>
      <w:bookmarkStart w:name="Pickup / small-trailer setup; verify CDL" w:id="83"/>
      <w:bookmarkEnd w:id="83"/>
      <w:r>
        <w:rPr/>
      </w:r>
      <w:bookmarkStart w:name="CDL hotshot / 3-car wedge" w:id="84"/>
      <w:bookmarkEnd w:id="84"/>
      <w:r>
        <w:rPr/>
      </w:r>
      <w:bookmarkStart w:name="Commercial multi-car" w:id="85"/>
      <w:bookmarkEnd w:id="85"/>
      <w:r>
        <w:rPr/>
      </w:r>
      <w:bookmarkStart w:name="Local" w:id="86"/>
      <w:bookmarkEnd w:id="86"/>
      <w:r>
        <w:rPr/>
      </w:r>
      <w:bookmarkStart w:name="Regional" w:id="87"/>
      <w:bookmarkEnd w:id="87"/>
      <w:r>
        <w:rPr/>
      </w:r>
      <w:bookmarkStart w:name="Interstate" w:id="88"/>
      <w:bookmarkEnd w:id="88"/>
      <w:r>
        <w:rPr/>
      </w:r>
      <w:bookmarkStart w:name="Other / specialized" w:id="89"/>
      <w:bookmarkEnd w:id="89"/>
      <w:r>
        <w:rPr/>
      </w:r>
      <w:bookmarkStart w:name="Financial snapshot" w:id="90"/>
      <w:bookmarkEnd w:id="90"/>
      <w:r>
        <w:rPr/>
      </w:r>
      <w:bookmarkStart w:name="Mission and 12-month objectives" w:id="91"/>
      <w:bookmarkEnd w:id="91"/>
      <w:r>
        <w:rPr/>
      </w:r>
      <w:bookmarkStart w:name="MISSION / SERVICE PROMISE" w:id="92"/>
      <w:bookmarkEnd w:id="92"/>
      <w:r>
        <w:rPr/>
      </w:r>
      <w:bookmarkStart w:name="THREE MEASURABLE 12-MONTH OBJECTIVES" w:id="93"/>
      <w:bookmarkEnd w:id="93"/>
      <w:r>
        <w:rPr/>
      </w:r>
      <w:bookmarkStart w:name="CAR HAULING BUSINESS PLAN" w:id="94"/>
      <w:bookmarkEnd w:id="94"/>
      <w:r>
        <w:rPr/>
      </w:r>
      <w:bookmarkStart w:name="_bookmark0" w:id="95"/>
      <w:bookmarkEnd w:id="95"/>
      <w:r>
        <w:rPr/>
      </w:r>
      <w:r>
        <w:rPr>
          <w:color w:val="6A7280"/>
          <w:sz w:val="17"/>
        </w:rPr>
        <w:t>Summarize</w:t>
      </w:r>
      <w:r>
        <w:rPr>
          <w:color w:val="6A7280"/>
          <w:spacing w:val="-7"/>
          <w:sz w:val="17"/>
        </w:rPr>
        <w:t> </w:t>
      </w:r>
      <w:r>
        <w:rPr>
          <w:color w:val="6A7280"/>
          <w:sz w:val="17"/>
        </w:rPr>
        <w:t>the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business</w:t>
      </w:r>
      <w:r>
        <w:rPr>
          <w:color w:val="6A7280"/>
          <w:spacing w:val="-7"/>
          <w:sz w:val="17"/>
        </w:rPr>
        <w:t> </w:t>
      </w:r>
      <w:r>
        <w:rPr>
          <w:color w:val="6A7280"/>
          <w:sz w:val="17"/>
        </w:rPr>
        <w:t>in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one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page.</w:t>
      </w:r>
      <w:r>
        <w:rPr>
          <w:color w:val="6A7280"/>
          <w:spacing w:val="-7"/>
          <w:sz w:val="17"/>
        </w:rPr>
        <w:t> </w:t>
      </w:r>
      <w:r>
        <w:rPr>
          <w:color w:val="6A7280"/>
          <w:sz w:val="17"/>
        </w:rPr>
        <w:t>Complete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this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page</w:t>
      </w:r>
      <w:r>
        <w:rPr>
          <w:color w:val="6A7280"/>
          <w:spacing w:val="-7"/>
          <w:sz w:val="17"/>
        </w:rPr>
        <w:t> </w:t>
      </w:r>
      <w:r>
        <w:rPr>
          <w:color w:val="6A7280"/>
          <w:sz w:val="17"/>
        </w:rPr>
        <w:t>last,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after</w:t>
      </w:r>
      <w:r>
        <w:rPr>
          <w:color w:val="6A7280"/>
          <w:spacing w:val="-7"/>
          <w:sz w:val="17"/>
        </w:rPr>
        <w:t> </w:t>
      </w:r>
      <w:r>
        <w:rPr>
          <w:color w:val="6A7280"/>
          <w:sz w:val="17"/>
        </w:rPr>
        <w:t>the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supporting</w:t>
      </w:r>
      <w:r>
        <w:rPr>
          <w:color w:val="6A7280"/>
          <w:spacing w:val="-7"/>
          <w:sz w:val="17"/>
        </w:rPr>
        <w:t> </w:t>
      </w:r>
      <w:r>
        <w:rPr>
          <w:color w:val="6A7280"/>
          <w:sz w:val="17"/>
        </w:rPr>
        <w:t>sections</w:t>
      </w:r>
      <w:r>
        <w:rPr>
          <w:color w:val="6A7280"/>
          <w:spacing w:val="-6"/>
          <w:sz w:val="17"/>
        </w:rPr>
        <w:t> </w:t>
      </w:r>
      <w:r>
        <w:rPr>
          <w:color w:val="6A7280"/>
          <w:sz w:val="17"/>
        </w:rPr>
        <w:t>are</w:t>
      </w:r>
      <w:r>
        <w:rPr>
          <w:color w:val="6A7280"/>
          <w:spacing w:val="-6"/>
          <w:sz w:val="17"/>
        </w:rPr>
        <w:t> </w:t>
      </w:r>
      <w:r>
        <w:rPr>
          <w:color w:val="6A7280"/>
          <w:spacing w:val="-2"/>
          <w:sz w:val="17"/>
        </w:rPr>
        <w:t>finished.</w:t>
      </w:r>
    </w:p>
    <w:p>
      <w:pPr>
        <w:pStyle w:val="BodyText"/>
        <w:spacing w:before="84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headerReference w:type="default" r:id="rId14"/>
          <w:footerReference w:type="default" r:id="rId15"/>
          <w:pgSz w:w="12240" w:h="15840"/>
          <w:pgMar w:header="702" w:footer="366" w:top="1300" w:bottom="560" w:left="720" w:right="360"/>
        </w:sectPr>
      </w:pPr>
    </w:p>
    <w:p>
      <w:pPr>
        <w:pStyle w:val="BodyText"/>
        <w:spacing w:before="76"/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469896</wp:posOffset>
                </wp:positionH>
                <wp:positionV relativeFrom="paragraph">
                  <wp:posOffset>202270</wp:posOffset>
                </wp:positionV>
                <wp:extent cx="1666875" cy="733425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1666875" cy="733425"/>
                          <a:chExt cx="1666875" cy="73342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4" cy="733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1666875" cy="733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12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Business</w:t>
                              </w:r>
                              <w:r>
                                <w:rPr>
                                  <w:b/>
                                  <w:color w:val="323C4E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15.926805pt;width:131.25pt;height:57.75pt;mso-position-horizontal-relative:page;mso-position-vertical-relative:paragraph;z-index:15738880" id="docshapegroup32" coordorigin="740,319" coordsize="2625,1155">
                <v:shape style="position:absolute;left:740;top:318;width:2625;height:1155" type="#_x0000_t75" id="docshape33" stroked="false">
                  <v:imagedata r:id="rId17" o:title=""/>
                </v:shape>
                <v:shape style="position:absolute;left:740;top:318;width:2625;height:1155" type="#_x0000_t202" id="docshape3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12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4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Business</w:t>
                        </w:r>
                        <w:r>
                          <w:rPr>
                            <w:b/>
                            <w:color w:val="323C4E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summary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2190750</wp:posOffset>
            </wp:positionH>
            <wp:positionV relativeFrom="paragraph">
              <wp:posOffset>202270</wp:posOffset>
            </wp:positionV>
            <wp:extent cx="1671320" cy="429768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3911603</wp:posOffset>
            </wp:positionH>
            <wp:positionV relativeFrom="paragraph">
              <wp:posOffset>202270</wp:posOffset>
            </wp:positionV>
            <wp:extent cx="1671320" cy="429768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5632446</wp:posOffset>
            </wp:positionH>
            <wp:positionV relativeFrom="paragraph">
              <wp:posOffset>202270</wp:posOffset>
            </wp:positionV>
            <wp:extent cx="1671319" cy="429768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19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7280"/>
        </w:rPr>
        <w:t>BUSINESS</w:t>
      </w:r>
      <w:r>
        <w:rPr>
          <w:color w:val="6A7280"/>
          <w:spacing w:val="-4"/>
        </w:rPr>
        <w:t> NAME</w:t>
      </w:r>
    </w:p>
    <w:p>
      <w:pPr>
        <w:pStyle w:val="BodyText"/>
        <w:tabs>
          <w:tab w:pos="2829" w:val="left" w:leader="none"/>
        </w:tabs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HOME</w:t>
      </w:r>
      <w:r>
        <w:rPr>
          <w:color w:val="6A7280"/>
          <w:spacing w:val="-4"/>
        </w:rPr>
        <w:t> BASE</w:t>
      </w:r>
      <w:r>
        <w:rPr>
          <w:color w:val="6A7280"/>
        </w:rPr>
        <w:tab/>
        <w:t>TARGET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LAUNCH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LEGAL</w:t>
      </w:r>
      <w:r>
        <w:rPr>
          <w:color w:val="6A7280"/>
          <w:spacing w:val="-2"/>
        </w:rPr>
        <w:t> STRUCTURE</w:t>
      </w:r>
    </w:p>
    <w:p>
      <w:pPr>
        <w:pStyle w:val="BodyText"/>
        <w:spacing w:after="0"/>
        <w:sectPr>
          <w:type w:val="continuous"/>
          <w:pgSz w:w="12240" w:h="15840"/>
          <w:pgMar w:header="702" w:footer="366" w:top="0" w:bottom="0" w:left="720" w:right="360"/>
          <w:cols w:num="3" w:equalWidth="0">
            <w:col w:w="1411" w:space="1299"/>
            <w:col w:w="4162" w:space="1258"/>
            <w:col w:w="303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"/>
      </w:pPr>
    </w:p>
    <w:p>
      <w:pPr>
        <w:spacing w:before="0"/>
        <w:ind w:left="119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469896</wp:posOffset>
                </wp:positionH>
                <wp:positionV relativeFrom="paragraph">
                  <wp:posOffset>135361</wp:posOffset>
                </wp:positionV>
                <wp:extent cx="6829425" cy="1447800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6829425" cy="1447800"/>
                          <a:chExt cx="6829425" cy="144780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4" cy="1447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215903" y="1223790"/>
                            <a:ext cx="11220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Operation</w:t>
                              </w:r>
                              <w:r>
                                <w:rPr>
                                  <w:b/>
                                  <w:color w:val="323C4E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sz w:val="22"/>
                                </w:rPr>
                                <w:t>model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10.658396pt;width:537.75pt;height:114pt;mso-position-horizontal-relative:page;mso-position-vertical-relative:paragraph;z-index:-15720960;mso-wrap-distance-left:0;mso-wrap-distance-right:0" id="docshapegroup35" coordorigin="740,213" coordsize="10755,2280">
                <v:shape style="position:absolute;left:740;top:213;width:10755;height:2280" type="#_x0000_t75" id="docshape36" stroked="false">
                  <v:imagedata r:id="rId19" o:title=""/>
                </v:shape>
                <v:shape style="position:absolute;left:1080;top:2140;width:1767;height:220" type="#_x0000_t202" id="docshape37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Operation</w:t>
                        </w:r>
                        <w:r>
                          <w:rPr>
                            <w:b/>
                            <w:color w:val="323C4E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sz w:val="22"/>
                          </w:rPr>
                          <w:t>model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5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4221479</wp:posOffset>
            </wp:positionH>
            <wp:positionV relativeFrom="paragraph">
              <wp:posOffset>-274851</wp:posOffset>
            </wp:positionV>
            <wp:extent cx="2989243" cy="9429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243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7280"/>
          <w:sz w:val="15"/>
        </w:rPr>
        <w:t>Describe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what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you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haul,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who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you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serve,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where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you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operate,</w:t>
      </w:r>
      <w:r>
        <w:rPr>
          <w:color w:val="6A7280"/>
          <w:spacing w:val="5"/>
          <w:sz w:val="15"/>
        </w:rPr>
        <w:t> </w:t>
      </w:r>
      <w:r>
        <w:rPr>
          <w:color w:val="6A7280"/>
          <w:sz w:val="15"/>
        </w:rPr>
        <w:t>and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why</w:t>
      </w:r>
      <w:r>
        <w:rPr>
          <w:color w:val="6A7280"/>
          <w:spacing w:val="5"/>
          <w:sz w:val="15"/>
        </w:rPr>
        <w:t> </w:t>
      </w:r>
      <w:r>
        <w:rPr>
          <w:color w:val="6A7280"/>
          <w:sz w:val="15"/>
        </w:rPr>
        <w:t>customers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will</w:t>
      </w:r>
      <w:r>
        <w:rPr>
          <w:color w:val="6A7280"/>
          <w:spacing w:val="5"/>
          <w:sz w:val="15"/>
        </w:rPr>
        <w:t> </w:t>
      </w:r>
      <w:r>
        <w:rPr>
          <w:color w:val="6A7280"/>
          <w:sz w:val="15"/>
        </w:rPr>
        <w:t>choose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your</w:t>
      </w:r>
      <w:r>
        <w:rPr>
          <w:color w:val="6A7280"/>
          <w:spacing w:val="4"/>
          <w:sz w:val="15"/>
        </w:rPr>
        <w:t> </w:t>
      </w:r>
      <w:r>
        <w:rPr>
          <w:color w:val="6A7280"/>
          <w:spacing w:val="-2"/>
          <w:sz w:val="15"/>
        </w:rPr>
        <w:t>business.</w:t>
      </w:r>
    </w:p>
    <w:p>
      <w:pPr>
        <w:pStyle w:val="BodyText"/>
        <w:spacing w:before="1"/>
        <w:rPr>
          <w:b w:val="0"/>
          <w:sz w:val="7"/>
        </w:rPr>
      </w:pPr>
    </w:p>
    <w:p>
      <w:pPr>
        <w:pStyle w:val="BodyText"/>
        <w:spacing w:after="0"/>
        <w:rPr>
          <w:b w:val="0"/>
          <w:sz w:val="7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spacing w:line="254" w:lineRule="auto" w:before="78"/>
        <w:ind w:left="460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464819</wp:posOffset>
            </wp:positionH>
            <wp:positionV relativeFrom="paragraph">
              <wp:posOffset>19332</wp:posOffset>
            </wp:positionV>
            <wp:extent cx="276224" cy="276224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z w:val="16"/>
        </w:rPr>
        <w:t>Pickup / small-trailer setup; verify CDL requirements</w:t>
      </w:r>
    </w:p>
    <w:p>
      <w:pPr>
        <w:spacing w:before="126"/>
        <w:ind w:left="451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CDL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hotshot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3-car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wedge</w:t>
      </w:r>
    </w:p>
    <w:p>
      <w:pPr>
        <w:spacing w:before="126"/>
        <w:ind w:left="451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pacing w:val="-2"/>
          <w:sz w:val="17"/>
        </w:rPr>
        <w:t>Commercial</w:t>
      </w:r>
      <w:r>
        <w:rPr>
          <w:color w:val="323C4E"/>
          <w:spacing w:val="11"/>
          <w:sz w:val="17"/>
        </w:rPr>
        <w:t> </w:t>
      </w:r>
      <w:r>
        <w:rPr>
          <w:color w:val="323C4E"/>
          <w:spacing w:val="-2"/>
          <w:sz w:val="17"/>
        </w:rPr>
        <w:t>multi-</w:t>
      </w:r>
      <w:r>
        <w:rPr>
          <w:color w:val="323C4E"/>
          <w:spacing w:val="-5"/>
          <w:sz w:val="17"/>
        </w:rPr>
        <w:t>car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702" w:footer="366" w:top="0" w:bottom="0" w:left="720" w:right="360"/>
          <w:cols w:num="3" w:equalWidth="0">
            <w:col w:w="2427" w:space="1181"/>
            <w:col w:w="2474" w:space="1446"/>
            <w:col w:w="3632"/>
          </w:cols>
        </w:sectPr>
      </w:pPr>
    </w:p>
    <w:p>
      <w:pPr>
        <w:pStyle w:val="BodyText"/>
        <w:spacing w:before="162"/>
        <w:rPr>
          <w:b w:val="0"/>
          <w:sz w:val="17"/>
        </w:rPr>
      </w:pPr>
    </w:p>
    <w:p>
      <w:pPr>
        <w:tabs>
          <w:tab w:pos="2559" w:val="left" w:leader="none"/>
          <w:tab w:pos="4859" w:val="left" w:leader="none"/>
          <w:tab w:pos="7459" w:val="left" w:leader="none"/>
        </w:tabs>
        <w:spacing w:before="1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469896</wp:posOffset>
            </wp:positionH>
            <wp:positionV relativeFrom="paragraph">
              <wp:posOffset>-55256</wp:posOffset>
            </wp:positionV>
            <wp:extent cx="276224" cy="276224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23488">
            <wp:simplePos x="0" y="0"/>
            <wp:positionH relativeFrom="page">
              <wp:posOffset>3263903</wp:posOffset>
            </wp:positionH>
            <wp:positionV relativeFrom="paragraph">
              <wp:posOffset>-55256</wp:posOffset>
            </wp:positionV>
            <wp:extent cx="276224" cy="276224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24000">
            <wp:simplePos x="0" y="0"/>
            <wp:positionH relativeFrom="page">
              <wp:posOffset>4914900</wp:posOffset>
            </wp:positionH>
            <wp:positionV relativeFrom="paragraph">
              <wp:posOffset>-55256</wp:posOffset>
            </wp:positionV>
            <wp:extent cx="276224" cy="276224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5245103</wp:posOffset>
            </wp:positionH>
            <wp:positionV relativeFrom="paragraph">
              <wp:posOffset>-499759</wp:posOffset>
            </wp:positionV>
            <wp:extent cx="276224" cy="276224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26048">
            <wp:simplePos x="0" y="0"/>
            <wp:positionH relativeFrom="page">
              <wp:posOffset>1759224</wp:posOffset>
            </wp:positionH>
            <wp:positionV relativeFrom="paragraph">
              <wp:posOffset>-55256</wp:posOffset>
            </wp:positionV>
            <wp:extent cx="276224" cy="276224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2755906</wp:posOffset>
            </wp:positionH>
            <wp:positionV relativeFrom="paragraph">
              <wp:posOffset>-504879</wp:posOffset>
            </wp:positionV>
            <wp:extent cx="276224" cy="276224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pacing w:val="-2"/>
          <w:sz w:val="17"/>
        </w:rPr>
        <w:t>Local</w:t>
      </w:r>
      <w:r>
        <w:rPr>
          <w:color w:val="323C4E"/>
          <w:sz w:val="17"/>
        </w:rPr>
        <w:tab/>
      </w:r>
      <w:r>
        <w:rPr>
          <w:color w:val="323C4E"/>
          <w:spacing w:val="-2"/>
          <w:sz w:val="17"/>
        </w:rPr>
        <w:t>Regional</w:t>
      </w:r>
      <w:r>
        <w:rPr>
          <w:color w:val="323C4E"/>
          <w:sz w:val="17"/>
        </w:rPr>
        <w:tab/>
      </w:r>
      <w:r>
        <w:rPr>
          <w:color w:val="323C4E"/>
          <w:spacing w:val="-2"/>
          <w:sz w:val="17"/>
        </w:rPr>
        <w:t>Interstate</w:t>
      </w:r>
      <w:r>
        <w:rPr>
          <w:color w:val="323C4E"/>
          <w:sz w:val="17"/>
        </w:rPr>
        <w:tab/>
        <w:t>Other</w:t>
      </w:r>
      <w:r>
        <w:rPr>
          <w:color w:val="323C4E"/>
          <w:spacing w:val="-4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2"/>
          <w:sz w:val="17"/>
        </w:rPr>
        <w:t> specialized</w:t>
      </w: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170"/>
        <w:rPr>
          <w:b w:val="0"/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4221479</wp:posOffset>
            </wp:positionH>
            <wp:positionV relativeFrom="paragraph">
              <wp:posOffset>123530</wp:posOffset>
            </wp:positionV>
            <wp:extent cx="3019424" cy="9524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4221479</wp:posOffset>
            </wp:positionH>
            <wp:positionV relativeFrom="paragraph">
              <wp:posOffset>1672933</wp:posOffset>
            </wp:positionV>
            <wp:extent cx="3019424" cy="9524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Financial snapshot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464819</wp:posOffset>
                </wp:positionH>
                <wp:positionV relativeFrom="paragraph">
                  <wp:posOffset>195310</wp:posOffset>
                </wp:positionV>
                <wp:extent cx="6838950" cy="742950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838950" cy="742950"/>
                          <a:chExt cx="6838950" cy="742950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742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182879" y="156898"/>
                            <a:ext cx="102552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STARTUP</w:t>
                              </w:r>
                              <w:r>
                                <w:rPr>
                                  <w:b/>
                                  <w:color w:val="6A7280"/>
                                  <w:spacing w:val="-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CASH</w:t>
                              </w:r>
                              <w:r>
                                <w:rPr>
                                  <w:b/>
                                  <w:color w:val="6A7280"/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3"/>
                                </w:rPr>
                                <w:t>NEEDED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891026" y="156898"/>
                            <a:ext cx="98425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OWNER</w:t>
                              </w:r>
                              <w:r>
                                <w:rPr>
                                  <w:b/>
                                  <w:color w:val="6A7280"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3"/>
                                </w:rPr>
                                <w:t>CONTRIBUTION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599183" y="156898"/>
                            <a:ext cx="99314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6A7280"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6A7280"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REVENUE</w:t>
                              </w:r>
                              <w:r>
                                <w:rPr>
                                  <w:b/>
                                  <w:color w:val="6A7280"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3"/>
                                </w:rPr>
                                <w:t>GOAL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307329" y="156898"/>
                            <a:ext cx="124079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BREAK-EVEN</w:t>
                              </w:r>
                              <w:r>
                                <w:rPr>
                                  <w:b/>
                                  <w:color w:val="6A7280"/>
                                  <w:spacing w:val="-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LOADS</w:t>
                              </w:r>
                              <w:r>
                                <w:rPr>
                                  <w:b/>
                                  <w:color w:val="6A7280"/>
                                  <w:spacing w:val="-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6A7280"/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3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82879" y="383736"/>
                            <a:ext cx="768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E4A49"/>
                                  <w:spacing w:val="-10"/>
                                  <w:sz w:val="18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891026" y="383736"/>
                            <a:ext cx="768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E4A49"/>
                                  <w:spacing w:val="-10"/>
                                  <w:sz w:val="18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599183" y="383736"/>
                            <a:ext cx="768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E4A49"/>
                                  <w:spacing w:val="-10"/>
                                  <w:sz w:val="18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99998pt;margin-top:15.378772pt;width:538.5pt;height:58.5pt;mso-position-horizontal-relative:page;mso-position-vertical-relative:paragraph;z-index:-15720448;mso-wrap-distance-left:0;mso-wrap-distance-right:0" id="docshapegroup38" coordorigin="732,308" coordsize="10770,1170">
                <v:shape style="position:absolute;left:732;top:307;width:10770;height:1170" type="#_x0000_t75" id="docshape39" stroked="false">
                  <v:imagedata r:id="rId23" o:title=""/>
                </v:shape>
                <v:shape style="position:absolute;left:1020;top:554;width:1615;height:130" type="#_x0000_t202" id="docshape40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6A7280"/>
                            <w:sz w:val="13"/>
                          </w:rPr>
                          <w:t>STARTUP</w:t>
                        </w:r>
                        <w:r>
                          <w:rPr>
                            <w:b/>
                            <w:color w:val="6A7280"/>
                            <w:spacing w:val="-9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3"/>
                          </w:rPr>
                          <w:t>CASH</w:t>
                        </w:r>
                        <w:r>
                          <w:rPr>
                            <w:b/>
                            <w:color w:val="6A7280"/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3"/>
                          </w:rPr>
                          <w:t>NEEDED</w:t>
                        </w:r>
                      </w:p>
                    </w:txbxContent>
                  </v:textbox>
                  <w10:wrap type="none"/>
                </v:shape>
                <v:shape style="position:absolute;left:3710;top:554;width:1550;height:130" type="#_x0000_t202" id="docshape41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6A7280"/>
                            <w:sz w:val="13"/>
                          </w:rPr>
                          <w:t>OWNER</w:t>
                        </w:r>
                        <w:r>
                          <w:rPr>
                            <w:b/>
                            <w:color w:val="6A7280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3"/>
                          </w:rPr>
                          <w:t>CONTRIBUTION</w:t>
                        </w:r>
                      </w:p>
                    </w:txbxContent>
                  </v:textbox>
                  <w10:wrap type="none"/>
                </v:shape>
                <v:shape style="position:absolute;left:6400;top:554;width:1564;height:130" type="#_x0000_t202" id="docshape42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6A7280"/>
                            <w:sz w:val="13"/>
                          </w:rPr>
                          <w:t>YEAR</w:t>
                        </w:r>
                        <w:r>
                          <w:rPr>
                            <w:b/>
                            <w:color w:val="6A7280"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3"/>
                          </w:rPr>
                          <w:t>1</w:t>
                        </w:r>
                        <w:r>
                          <w:rPr>
                            <w:b/>
                            <w:color w:val="6A7280"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3"/>
                          </w:rPr>
                          <w:t>REVENUE</w:t>
                        </w:r>
                        <w:r>
                          <w:rPr>
                            <w:b/>
                            <w:color w:val="6A7280"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3"/>
                          </w:rPr>
                          <w:t>GOAL</w:t>
                        </w:r>
                      </w:p>
                    </w:txbxContent>
                  </v:textbox>
                  <w10:wrap type="none"/>
                </v:shape>
                <v:shape style="position:absolute;left:9090;top:554;width:1954;height:130" type="#_x0000_t202" id="docshape43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6A7280"/>
                            <w:sz w:val="13"/>
                          </w:rPr>
                          <w:t>BREAK-EVEN</w:t>
                        </w:r>
                        <w:r>
                          <w:rPr>
                            <w:b/>
                            <w:color w:val="6A7280"/>
                            <w:spacing w:val="-9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3"/>
                          </w:rPr>
                          <w:t>LOADS</w:t>
                        </w:r>
                        <w:r>
                          <w:rPr>
                            <w:b/>
                            <w:color w:val="6A7280"/>
                            <w:spacing w:val="-9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6A7280"/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3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1020;top:911;width:121;height:180" type="#_x0000_t202" id="docshape44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E4A49"/>
                            <w:spacing w:val="-10"/>
                            <w:sz w:val="18"/>
                          </w:rPr>
                          <w:t>$</w:t>
                        </w:r>
                      </w:p>
                    </w:txbxContent>
                  </v:textbox>
                  <w10:wrap type="none"/>
                </v:shape>
                <v:shape style="position:absolute;left:3710;top:911;width:121;height:180" type="#_x0000_t202" id="docshape45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E4A49"/>
                            <w:spacing w:val="-10"/>
                            <w:sz w:val="18"/>
                          </w:rPr>
                          <w:t>$</w:t>
                        </w:r>
                      </w:p>
                    </w:txbxContent>
                  </v:textbox>
                  <w10:wrap type="none"/>
                </v:shape>
                <v:shape style="position:absolute;left:6400;top:911;width:121;height:180" type="#_x0000_t202" id="docshape46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E4A49"/>
                            <w:spacing w:val="-10"/>
                            <w:sz w:val="18"/>
                          </w:rPr>
                          <w:t>$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158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Mission and 12-month objectives</w:t>
      </w:r>
    </w:p>
    <w:p>
      <w:pPr>
        <w:pStyle w:val="BodyText"/>
        <w:spacing w:before="40"/>
      </w:pPr>
    </w:p>
    <w:p>
      <w:pPr>
        <w:pStyle w:val="BodyText"/>
        <w:tabs>
          <w:tab w:pos="5539" w:val="left" w:leader="none"/>
        </w:tabs>
        <w:ind w:left="119"/>
      </w:pPr>
      <w:r>
        <w:rPr>
          <w:color w:val="6A7280"/>
        </w:rPr>
        <w:t>MISSION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1"/>
        </w:rPr>
        <w:t> </w:t>
      </w:r>
      <w:r>
        <w:rPr>
          <w:color w:val="6A7280"/>
        </w:rPr>
        <w:t>SERVICE</w:t>
      </w:r>
      <w:r>
        <w:rPr>
          <w:color w:val="6A7280"/>
          <w:spacing w:val="-2"/>
        </w:rPr>
        <w:t> PROMISE</w:t>
      </w:r>
      <w:r>
        <w:rPr>
          <w:color w:val="6A7280"/>
        </w:rPr>
        <w:tab/>
        <w:t>THREE</w:t>
      </w:r>
      <w:r>
        <w:rPr>
          <w:color w:val="6A7280"/>
          <w:spacing w:val="-5"/>
        </w:rPr>
        <w:t> </w:t>
      </w:r>
      <w:r>
        <w:rPr>
          <w:color w:val="6A7280"/>
        </w:rPr>
        <w:t>MEASURABLE</w:t>
      </w:r>
      <w:r>
        <w:rPr>
          <w:color w:val="6A7280"/>
          <w:spacing w:val="-4"/>
        </w:rPr>
        <w:t> </w:t>
      </w:r>
      <w:r>
        <w:rPr>
          <w:color w:val="6A7280"/>
        </w:rPr>
        <w:t>12-MONTH</w:t>
      </w:r>
      <w:r>
        <w:rPr>
          <w:color w:val="6A7280"/>
          <w:spacing w:val="-5"/>
        </w:rPr>
        <w:t> </w:t>
      </w:r>
      <w:r>
        <w:rPr>
          <w:color w:val="6A7280"/>
          <w:spacing w:val="-2"/>
        </w:rPr>
        <w:t>OBJECTIVES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469896</wp:posOffset>
            </wp:positionH>
            <wp:positionV relativeFrom="paragraph">
              <wp:posOffset>120672</wp:posOffset>
            </wp:positionV>
            <wp:extent cx="3288837" cy="933069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837" cy="93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3911603</wp:posOffset>
            </wp:positionH>
            <wp:positionV relativeFrom="paragraph">
              <wp:posOffset>120672</wp:posOffset>
            </wp:positionV>
            <wp:extent cx="3288838" cy="933069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838" cy="93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headerReference w:type="default" r:id="rId25"/>
          <w:footerReference w:type="default" r:id="rId26"/>
          <w:pgSz w:w="12240" w:h="15840"/>
          <w:pgMar w:header="702" w:footer="366" w:top="2100" w:bottom="560" w:left="720" w:right="360"/>
        </w:sectPr>
      </w:pPr>
    </w:p>
    <w:p>
      <w:pPr>
        <w:pStyle w:val="BodyText"/>
        <w:spacing w:before="76"/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469896</wp:posOffset>
                </wp:positionH>
                <wp:positionV relativeFrom="paragraph">
                  <wp:posOffset>202264</wp:posOffset>
                </wp:positionV>
                <wp:extent cx="6829425" cy="428625"/>
                <wp:effectExtent l="0" t="0" r="0" b="0"/>
                <wp:wrapNone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6829425" cy="428625"/>
                          <a:chExt cx="6829425" cy="428625"/>
                        </a:xfrm>
                      </wpg:grpSpPr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00424" cy="428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15.926334pt;width:537.75pt;height:33.75pt;mso-position-horizontal-relative:page;mso-position-vertical-relative:paragraph;z-index:15749632" id="docshapegroup52" coordorigin="740,319" coordsize="10755,675">
                <v:shape style="position:absolute;left:740;top:318;width:5355;height:675" type="#_x0000_t75" id="docshape53" stroked="false">
                  <v:imagedata r:id="rId27" o:title=""/>
                </v:shape>
                <v:shape style="position:absolute;left:6140;top:318;width:5355;height:675" type="#_x0000_t75" id="docshape54" stroked="false">
                  <v:imagedata r:id="rId27" o:title=""/>
                </v:shape>
                <w10:wrap type="none"/>
              </v:group>
            </w:pict>
          </mc:Fallback>
        </mc:AlternateContent>
      </w:r>
      <w:bookmarkStart w:name="STRATEGY Company Profile" w:id="96"/>
      <w:bookmarkEnd w:id="96"/>
      <w:r>
        <w:rPr>
          <w:b w:val="0"/>
        </w:rPr>
      </w:r>
      <w:bookmarkStart w:name="Owner and company details" w:id="97"/>
      <w:bookmarkEnd w:id="97"/>
      <w:r>
        <w:rPr>
          <w:b w:val="0"/>
        </w:rPr>
      </w:r>
      <w:bookmarkStart w:name="LEGAL BUSINESS NAME" w:id="98"/>
      <w:bookmarkEnd w:id="98"/>
      <w:r>
        <w:rPr>
          <w:b w:val="0"/>
        </w:rPr>
      </w:r>
      <w:bookmarkStart w:name="DBA / BRAND NAME" w:id="99"/>
      <w:bookmarkEnd w:id="99"/>
      <w:r>
        <w:rPr>
          <w:b w:val="0"/>
        </w:rPr>
      </w:r>
      <w:bookmarkStart w:name="BUSINESS ADDRESS / HOME BASE" w:id="100"/>
      <w:bookmarkEnd w:id="100"/>
      <w:r>
        <w:rPr>
          <w:b w:val="0"/>
        </w:rPr>
      </w:r>
      <w:bookmarkStart w:name="PRIMARY CONTACT" w:id="101"/>
      <w:bookmarkEnd w:id="101"/>
      <w:r>
        <w:rPr>
          <w:b w:val="0"/>
        </w:rPr>
      </w:r>
      <w:bookmarkStart w:name="ENTITY TYPE" w:id="102"/>
      <w:bookmarkEnd w:id="102"/>
      <w:r>
        <w:rPr>
          <w:b w:val="0"/>
        </w:rPr>
      </w:r>
      <w:bookmarkStart w:name="STATE FORMED" w:id="103"/>
      <w:bookmarkEnd w:id="103"/>
      <w:r>
        <w:rPr>
          <w:b w:val="0"/>
        </w:rPr>
      </w:r>
      <w:bookmarkStart w:name="OWNERSHIP %" w:id="104"/>
      <w:bookmarkEnd w:id="104"/>
      <w:r>
        <w:rPr>
          <w:b w:val="0"/>
        </w:rPr>
      </w:r>
      <w:bookmarkStart w:name="Owner background and business readiness" w:id="105"/>
      <w:bookmarkEnd w:id="105"/>
      <w:r>
        <w:rPr>
          <w:b w:val="0"/>
        </w:rPr>
      </w:r>
      <w:bookmarkStart w:name="RELEVANT DRIVING, LOGISTICS, SALES, MECH" w:id="106"/>
      <w:bookmarkEnd w:id="106"/>
      <w:r>
        <w:rPr>
          <w:b w:val="0"/>
        </w:rPr>
      </w:r>
      <w:bookmarkStart w:name="STRENGTHS THAT IMPROVE THE ODDS OF SUCCE" w:id="107"/>
      <w:bookmarkEnd w:id="107"/>
      <w:r>
        <w:rPr>
          <w:b w:val="0"/>
        </w:rPr>
      </w:r>
      <w:bookmarkStart w:name="GAPS TO CLOSE BEFORE LAUNCH" w:id="108"/>
      <w:bookmarkEnd w:id="108"/>
      <w:r>
        <w:rPr>
          <w:b w:val="0"/>
        </w:rPr>
      </w:r>
      <w:bookmarkStart w:name="Advisors and support network" w:id="109"/>
      <w:bookmarkEnd w:id="109"/>
      <w:r>
        <w:rPr>
          <w:b w:val="0"/>
        </w:rPr>
      </w:r>
      <w:bookmarkStart w:name="Accountant / bookkeeper" w:id="110"/>
      <w:bookmarkEnd w:id="110"/>
      <w:r>
        <w:rPr>
          <w:b w:val="0"/>
        </w:rPr>
      </w:r>
      <w:bookmarkStart w:name="Insurance agent" w:id="111"/>
      <w:bookmarkEnd w:id="111"/>
      <w:r>
        <w:rPr>
          <w:b w:val="0"/>
        </w:rPr>
      </w:r>
      <w:bookmarkStart w:name="Maintenance vendor" w:id="112"/>
      <w:bookmarkEnd w:id="112"/>
      <w:r>
        <w:rPr>
          <w:b w:val="0"/>
        </w:rPr>
      </w:r>
      <w:bookmarkStart w:name="Mentor / industry contact" w:id="113"/>
      <w:bookmarkEnd w:id="113"/>
      <w:r>
        <w:rPr>
          <w:b w:val="0"/>
        </w:rPr>
      </w:r>
      <w:bookmarkStart w:name="CAR HAULING BUSINESS PLAN" w:id="114"/>
      <w:bookmarkEnd w:id="114"/>
      <w:r>
        <w:rPr>
          <w:b w:val="0"/>
        </w:rPr>
      </w:r>
      <w:bookmarkStart w:name="_bookmark1" w:id="115"/>
      <w:bookmarkEnd w:id="115"/>
      <w:r>
        <w:rPr>
          <w:b w:val="0"/>
        </w:rPr>
      </w:r>
      <w:r>
        <w:rPr>
          <w:color w:val="6A7280"/>
        </w:rPr>
        <w:t>LEGAL</w:t>
      </w:r>
      <w:r>
        <w:rPr>
          <w:color w:val="6A7280"/>
          <w:spacing w:val="-3"/>
        </w:rPr>
        <w:t> </w:t>
      </w:r>
      <w:r>
        <w:rPr>
          <w:color w:val="6A7280"/>
        </w:rPr>
        <w:t>BUSINESS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NAME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ind w:left="119"/>
      </w:pPr>
      <w:r>
        <w:rPr>
          <w:color w:val="6A7280"/>
        </w:rPr>
        <w:t>BUSINESS</w:t>
      </w:r>
      <w:r>
        <w:rPr>
          <w:color w:val="6A7280"/>
          <w:spacing w:val="-3"/>
        </w:rPr>
        <w:t> </w:t>
      </w:r>
      <w:r>
        <w:rPr>
          <w:color w:val="6A7280"/>
        </w:rPr>
        <w:t>ADDRESS</w:t>
      </w:r>
      <w:r>
        <w:rPr>
          <w:color w:val="6A7280"/>
          <w:spacing w:val="-3"/>
        </w:rPr>
        <w:t> </w:t>
      </w:r>
      <w:r>
        <w:rPr>
          <w:color w:val="6A7280"/>
        </w:rPr>
        <w:t>/</w:t>
      </w:r>
      <w:r>
        <w:rPr>
          <w:color w:val="6A7280"/>
          <w:spacing w:val="-3"/>
        </w:rPr>
        <w:t> </w:t>
      </w:r>
      <w:r>
        <w:rPr>
          <w:color w:val="6A7280"/>
        </w:rPr>
        <w:t>HOME</w:t>
      </w:r>
      <w:r>
        <w:rPr>
          <w:color w:val="6A7280"/>
          <w:spacing w:val="-3"/>
        </w:rPr>
        <w:t> </w:t>
      </w:r>
      <w:r>
        <w:rPr>
          <w:color w:val="6A7280"/>
          <w:spacing w:val="-4"/>
        </w:rPr>
        <w:t>BASE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DBA</w:t>
      </w:r>
      <w:r>
        <w:rPr>
          <w:color w:val="6A7280"/>
          <w:spacing w:val="-3"/>
        </w:rPr>
        <w:t> </w:t>
      </w:r>
      <w:r>
        <w:rPr>
          <w:color w:val="6A7280"/>
        </w:rPr>
        <w:t>/</w:t>
      </w:r>
      <w:r>
        <w:rPr>
          <w:color w:val="6A7280"/>
          <w:spacing w:val="-3"/>
        </w:rPr>
        <w:t> </w:t>
      </w:r>
      <w:r>
        <w:rPr>
          <w:color w:val="6A7280"/>
        </w:rPr>
        <w:t>BRAND</w:t>
      </w:r>
      <w:r>
        <w:rPr>
          <w:color w:val="6A7280"/>
          <w:spacing w:val="-3"/>
        </w:rPr>
        <w:t> </w:t>
      </w:r>
      <w:r>
        <w:rPr>
          <w:color w:val="6A7280"/>
          <w:spacing w:val="-4"/>
        </w:rPr>
        <w:t>NAME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ind w:left="119"/>
      </w:pPr>
      <w:r>
        <w:rPr>
          <w:color w:val="6A7280"/>
        </w:rPr>
        <w:t>PRIMARY</w:t>
      </w:r>
      <w:r>
        <w:rPr>
          <w:color w:val="6A7280"/>
          <w:spacing w:val="-5"/>
        </w:rPr>
        <w:t> </w:t>
      </w:r>
      <w:r>
        <w:rPr>
          <w:color w:val="6A7280"/>
          <w:spacing w:val="-2"/>
        </w:rPr>
        <w:t>CONTACT</w:t>
      </w:r>
    </w:p>
    <w:p>
      <w:pPr>
        <w:pStyle w:val="BodyText"/>
        <w:spacing w:after="0"/>
        <w:sectPr>
          <w:type w:val="continuous"/>
          <w:pgSz w:w="12240" w:h="15840"/>
          <w:pgMar w:header="702" w:footer="366" w:top="0" w:bottom="0" w:left="720" w:right="360"/>
          <w:cols w:num="2" w:equalWidth="0">
            <w:col w:w="2736" w:space="2664"/>
            <w:col w:w="5760"/>
          </w:cols>
        </w:sectPr>
      </w:pPr>
    </w:p>
    <w:p>
      <w:pPr>
        <w:pStyle w:val="BodyText"/>
        <w:spacing w:before="1"/>
        <w:rPr>
          <w:sz w:val="6"/>
        </w:rPr>
      </w:pPr>
    </w:p>
    <w:p>
      <w:pPr>
        <w:spacing w:line="240" w:lineRule="auto"/>
        <w:ind w:left="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29425" cy="428625"/>
                <wp:effectExtent l="0" t="0" r="0" b="0"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6829425" cy="428625"/>
                          <a:chExt cx="6829425" cy="428625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00424" cy="428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37.75pt;height:33.75pt;mso-position-horizontal-relative:char;mso-position-vertical-relative:line" id="docshapegroup55" coordorigin="0,0" coordsize="10755,675">
                <v:shape style="position:absolute;left:0;top:0;width:5355;height:675" type="#_x0000_t75" id="docshape56" stroked="false">
                  <v:imagedata r:id="rId27" o:title=""/>
                </v:shape>
                <v:shape style="position:absolute;left:5400;top:0;width:5355;height:675" type="#_x0000_t75" id="docshape57" stroked="false">
                  <v:imagedata r:id="rId2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76"/>
        <w:ind w:left="119"/>
      </w:pPr>
      <w:r>
        <w:rPr>
          <w:color w:val="6A7280"/>
        </w:rPr>
        <w:t>ENTITY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TYPE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STATE</w:t>
      </w:r>
      <w:r>
        <w:rPr>
          <w:color w:val="6A7280"/>
          <w:spacing w:val="-2"/>
        </w:rPr>
        <w:t> FORMED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OWNERSHIP</w:t>
      </w:r>
      <w:r>
        <w:rPr>
          <w:color w:val="6A7280"/>
          <w:spacing w:val="-4"/>
        </w:rPr>
        <w:t> </w:t>
      </w:r>
      <w:r>
        <w:rPr>
          <w:color w:val="6A7280"/>
          <w:spacing w:val="-10"/>
        </w:rPr>
        <w:t>%</w:t>
      </w:r>
    </w:p>
    <w:p>
      <w:pPr>
        <w:pStyle w:val="BodyText"/>
        <w:spacing w:after="0"/>
        <w:sectPr>
          <w:type w:val="continuous"/>
          <w:pgSz w:w="12240" w:h="15840"/>
          <w:pgMar w:header="702" w:footer="366" w:top="0" w:bottom="0" w:left="720" w:right="360"/>
          <w:cols w:num="3" w:equalWidth="0">
            <w:col w:w="1127" w:space="2473"/>
            <w:col w:w="1344" w:space="2256"/>
            <w:col w:w="3960"/>
          </w:cols>
        </w:sectPr>
      </w:pPr>
    </w:p>
    <w:p>
      <w:pPr>
        <w:pStyle w:val="BodyText"/>
        <w:spacing w:before="1"/>
        <w:rPr>
          <w:sz w:val="6"/>
        </w:rPr>
      </w:pPr>
    </w:p>
    <w:p>
      <w:pPr>
        <w:spacing w:line="240" w:lineRule="auto"/>
        <w:ind w:left="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29425" cy="428625"/>
                <wp:effectExtent l="0" t="0" r="0" b="0"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829425" cy="428625"/>
                          <a:chExt cx="6829425" cy="428625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37.75pt;height:33.75pt;mso-position-horizontal-relative:char;mso-position-vertical-relative:line" id="docshapegroup58" coordorigin="0,0" coordsize="10755,675">
                <v:shape style="position:absolute;left:0;top:0;width:3555;height:675" type="#_x0000_t75" id="docshape59" stroked="false">
                  <v:imagedata r:id="rId28" o:title=""/>
                </v:shape>
                <v:shape style="position:absolute;left:3600;top:0;width:3555;height:675" type="#_x0000_t75" id="docshape60" stroked="false">
                  <v:imagedata r:id="rId28" o:title=""/>
                </v:shape>
                <v:shape style="position:absolute;left:7200;top:0;width:3555;height:675" type="#_x0000_t75" id="docshape61" stroked="false">
                  <v:imagedata r:id="rId2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195"/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4221479</wp:posOffset>
            </wp:positionH>
            <wp:positionV relativeFrom="paragraph">
              <wp:posOffset>247115</wp:posOffset>
            </wp:positionV>
            <wp:extent cx="3019424" cy="9524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Owner background and business readiness</w:t>
      </w:r>
    </w:p>
    <w:p>
      <w:pPr>
        <w:pStyle w:val="BodyText"/>
        <w:spacing w:before="40"/>
      </w:pPr>
    </w:p>
    <w:p>
      <w:pPr>
        <w:pStyle w:val="BodyText"/>
        <w:ind w:left="119"/>
      </w:pPr>
      <w:r>
        <w:rPr>
          <w:color w:val="6A7280"/>
        </w:rPr>
        <w:t>RELEVANT</w:t>
      </w:r>
      <w:r>
        <w:rPr>
          <w:color w:val="6A7280"/>
          <w:spacing w:val="-3"/>
        </w:rPr>
        <w:t> </w:t>
      </w:r>
      <w:r>
        <w:rPr>
          <w:color w:val="6A7280"/>
        </w:rPr>
        <w:t>DRIVING,</w:t>
      </w:r>
      <w:r>
        <w:rPr>
          <w:color w:val="6A7280"/>
          <w:spacing w:val="-3"/>
        </w:rPr>
        <w:t> </w:t>
      </w:r>
      <w:r>
        <w:rPr>
          <w:color w:val="6A7280"/>
        </w:rPr>
        <w:t>LOGISTICS,</w:t>
      </w:r>
      <w:r>
        <w:rPr>
          <w:color w:val="6A7280"/>
          <w:spacing w:val="-3"/>
        </w:rPr>
        <w:t> </w:t>
      </w:r>
      <w:r>
        <w:rPr>
          <w:color w:val="6A7280"/>
        </w:rPr>
        <w:t>SALES,</w:t>
      </w:r>
      <w:r>
        <w:rPr>
          <w:color w:val="6A7280"/>
          <w:spacing w:val="-3"/>
        </w:rPr>
        <w:t> </w:t>
      </w:r>
      <w:r>
        <w:rPr>
          <w:color w:val="6A7280"/>
        </w:rPr>
        <w:t>MECHANICAL,</w:t>
      </w:r>
      <w:r>
        <w:rPr>
          <w:color w:val="6A7280"/>
          <w:spacing w:val="-2"/>
        </w:rPr>
        <w:t> </w:t>
      </w:r>
      <w:r>
        <w:rPr>
          <w:color w:val="6A7280"/>
        </w:rPr>
        <w:t>OR</w:t>
      </w:r>
      <w:r>
        <w:rPr>
          <w:color w:val="6A7280"/>
          <w:spacing w:val="-3"/>
        </w:rPr>
        <w:t> </w:t>
      </w:r>
      <w:r>
        <w:rPr>
          <w:color w:val="6A7280"/>
        </w:rPr>
        <w:t>BUSINESS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EXPERIENCE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469896</wp:posOffset>
            </wp:positionH>
            <wp:positionV relativeFrom="paragraph">
              <wp:posOffset>120769</wp:posOffset>
            </wp:positionV>
            <wp:extent cx="6836430" cy="1115567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430" cy="11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76"/>
        <w:ind w:left="119"/>
      </w:pPr>
      <w:r>
        <w:rPr>
          <w:color w:val="6A7280"/>
        </w:rPr>
        <w:t>STRENGTHS</w:t>
      </w:r>
      <w:r>
        <w:rPr>
          <w:color w:val="6A7280"/>
          <w:spacing w:val="-2"/>
        </w:rPr>
        <w:t> </w:t>
      </w:r>
      <w:r>
        <w:rPr>
          <w:color w:val="6A7280"/>
        </w:rPr>
        <w:t>THAT</w:t>
      </w:r>
      <w:r>
        <w:rPr>
          <w:color w:val="6A7280"/>
          <w:spacing w:val="-2"/>
        </w:rPr>
        <w:t> </w:t>
      </w:r>
      <w:r>
        <w:rPr>
          <w:color w:val="6A7280"/>
        </w:rPr>
        <w:t>IMPROVE</w:t>
      </w:r>
      <w:r>
        <w:rPr>
          <w:color w:val="6A7280"/>
          <w:spacing w:val="-2"/>
        </w:rPr>
        <w:t> </w:t>
      </w:r>
      <w:r>
        <w:rPr>
          <w:color w:val="6A7280"/>
        </w:rPr>
        <w:t>THE</w:t>
      </w:r>
      <w:r>
        <w:rPr>
          <w:color w:val="6A7280"/>
          <w:spacing w:val="-2"/>
        </w:rPr>
        <w:t> </w:t>
      </w:r>
      <w:r>
        <w:rPr>
          <w:color w:val="6A7280"/>
        </w:rPr>
        <w:t>ODDS</w:t>
      </w:r>
      <w:r>
        <w:rPr>
          <w:color w:val="6A7280"/>
          <w:spacing w:val="-2"/>
        </w:rPr>
        <w:t> </w:t>
      </w:r>
      <w:r>
        <w:rPr>
          <w:color w:val="6A7280"/>
        </w:rPr>
        <w:t>OF</w:t>
      </w:r>
      <w:r>
        <w:rPr>
          <w:color w:val="6A7280"/>
          <w:spacing w:val="-2"/>
        </w:rPr>
        <w:t> SUCCESS</w:t>
      </w:r>
    </w:p>
    <w:p>
      <w:pPr>
        <w:pStyle w:val="BodyText"/>
        <w:spacing w:before="4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469896</wp:posOffset>
            </wp:positionH>
            <wp:positionV relativeFrom="paragraph">
              <wp:posOffset>120483</wp:posOffset>
            </wp:positionV>
            <wp:extent cx="3390900" cy="990600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9"/>
      </w:pPr>
    </w:p>
    <w:p>
      <w:pPr>
        <w:pStyle w:val="Heading2"/>
        <w:ind w:left="359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533400</wp:posOffset>
            </wp:positionH>
            <wp:positionV relativeFrom="paragraph">
              <wp:posOffset>-32696</wp:posOffset>
            </wp:positionV>
            <wp:extent cx="47624" cy="219074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</w:rPr>
        <w:t>Advisors</w:t>
      </w:r>
      <w:r>
        <w:rPr>
          <w:color w:val="323C4E"/>
          <w:spacing w:val="-10"/>
        </w:rPr>
        <w:t> </w:t>
      </w:r>
      <w:r>
        <w:rPr>
          <w:color w:val="323C4E"/>
        </w:rPr>
        <w:t>and</w:t>
      </w:r>
      <w:r>
        <w:rPr>
          <w:color w:val="323C4E"/>
          <w:spacing w:val="-9"/>
        </w:rPr>
        <w:t> </w:t>
      </w:r>
      <w:r>
        <w:rPr>
          <w:color w:val="323C4E"/>
        </w:rPr>
        <w:t>support</w:t>
      </w:r>
      <w:r>
        <w:rPr>
          <w:color w:val="323C4E"/>
          <w:spacing w:val="-10"/>
        </w:rPr>
        <w:t> </w:t>
      </w:r>
      <w:r>
        <w:rPr>
          <w:color w:val="323C4E"/>
          <w:spacing w:val="-2"/>
        </w:rPr>
        <w:t>network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GAPS</w:t>
      </w:r>
      <w:r>
        <w:rPr>
          <w:color w:val="6A7280"/>
          <w:spacing w:val="-2"/>
        </w:rPr>
        <w:t> </w:t>
      </w:r>
      <w:r>
        <w:rPr>
          <w:color w:val="6A7280"/>
        </w:rPr>
        <w:t>TO</w:t>
      </w:r>
      <w:r>
        <w:rPr>
          <w:color w:val="6A7280"/>
          <w:spacing w:val="-1"/>
        </w:rPr>
        <w:t> </w:t>
      </w:r>
      <w:r>
        <w:rPr>
          <w:color w:val="6A7280"/>
        </w:rPr>
        <w:t>CLOSE</w:t>
      </w:r>
      <w:r>
        <w:rPr>
          <w:color w:val="6A7280"/>
          <w:spacing w:val="-1"/>
        </w:rPr>
        <w:t> </w:t>
      </w:r>
      <w:r>
        <w:rPr>
          <w:color w:val="6A7280"/>
        </w:rPr>
        <w:t>BEFORE</w:t>
      </w:r>
      <w:r>
        <w:rPr>
          <w:color w:val="6A7280"/>
          <w:spacing w:val="-1"/>
        </w:rPr>
        <w:t> </w:t>
      </w:r>
      <w:r>
        <w:rPr>
          <w:color w:val="6A7280"/>
          <w:spacing w:val="-2"/>
        </w:rPr>
        <w:t>LAUNCH</w:t>
      </w:r>
    </w:p>
    <w:p>
      <w:pPr>
        <w:pStyle w:val="BodyText"/>
        <w:spacing w:before="4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3911603</wp:posOffset>
            </wp:positionH>
            <wp:positionV relativeFrom="paragraph">
              <wp:posOffset>120483</wp:posOffset>
            </wp:positionV>
            <wp:extent cx="3390900" cy="990600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4221479</wp:posOffset>
            </wp:positionH>
            <wp:positionV relativeFrom="paragraph">
              <wp:posOffset>1361267</wp:posOffset>
            </wp:positionV>
            <wp:extent cx="2989273" cy="9429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273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02" w:footer="366" w:top="0" w:bottom="0" w:left="720" w:right="360"/>
          <w:cols w:num="2" w:equalWidth="0">
            <w:col w:w="5360" w:space="60"/>
            <w:col w:w="5740"/>
          </w:cols>
        </w:sectPr>
      </w:pPr>
    </w:p>
    <w:p>
      <w:pPr>
        <w:pStyle w:val="BodyText"/>
        <w:spacing w:before="185"/>
        <w:rPr>
          <w:sz w:val="20"/>
        </w:rPr>
      </w:pPr>
    </w:p>
    <w:p>
      <w:pPr>
        <w:spacing w:line="240" w:lineRule="auto"/>
        <w:ind w:left="1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38950" cy="2038350"/>
                <wp:effectExtent l="0" t="0" r="0" b="0"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6838950" cy="2038350"/>
                          <a:chExt cx="6838950" cy="203835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2038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103"/>
                        <wps:cNvSpPr txBox="1"/>
                        <wps:spPr>
                          <a:xfrm>
                            <a:off x="143189" y="159782"/>
                            <a:ext cx="2489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3"/>
                                </w:rPr>
                                <w:t>ROLE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667189" y="159782"/>
                            <a:ext cx="76835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3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COMPANY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254692" y="159782"/>
                            <a:ext cx="4286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842185" y="159782"/>
                            <a:ext cx="1557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THEY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3"/>
                                </w:rPr>
                                <w:t>BUSINESS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130492" y="415178"/>
                            <a:ext cx="1089025" cy="90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4"/>
                                </w:rPr>
                                <w:t>Accountant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4"/>
                                </w:rPr>
                                <w:t>/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4"/>
                                </w:rPr>
                                <w:t>bookkeeper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30492" y="821582"/>
                            <a:ext cx="703580" cy="90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4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4"/>
                                </w:rPr>
                                <w:t> agent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30492" y="1227984"/>
                            <a:ext cx="883919" cy="90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4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4"/>
                                </w:rPr>
                                <w:t> vendor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30492" y="1634378"/>
                            <a:ext cx="1088390" cy="90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4"/>
                                </w:rPr>
                                <w:t>Mentor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4"/>
                                </w:rPr>
                                <w:t>/ industry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4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8.5pt;height:160.5pt;mso-position-horizontal-relative:char;mso-position-vertical-relative:line" id="docshapegroup62" coordorigin="0,0" coordsize="10770,3210">
                <v:shape style="position:absolute;left:0;top:0;width:10770;height:3210" type="#_x0000_t75" id="docshape63" stroked="false">
                  <v:imagedata r:id="rId31" o:title=""/>
                </v:shape>
                <v:shape style="position:absolute;left:225;top:251;width:392;height:134" type="#_x0000_t202" id="docshape64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3"/>
                          </w:rPr>
                          <w:t>ROLE</w:t>
                        </w:r>
                      </w:p>
                    </w:txbxContent>
                  </v:textbox>
                  <w10:wrap type="none"/>
                </v:shape>
                <v:shape style="position:absolute;left:2625;top:251;width:1210;height:134" type="#_x0000_t202" id="docshape65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3"/>
                          </w:rPr>
                          <w:t>NAME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COMPANY</w:t>
                        </w:r>
                      </w:p>
                    </w:txbxContent>
                  </v:textbox>
                  <w10:wrap type="none"/>
                </v:shape>
                <v:shape style="position:absolute;left:5125;top:251;width:675;height:134" type="#_x0000_t202" id="docshape66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CONTACT</w:t>
                        </w:r>
                      </w:p>
                    </w:txbxContent>
                  </v:textbox>
                  <w10:wrap type="none"/>
                </v:shape>
                <v:shape style="position:absolute;left:7625;top:251;width:2452;height:134" type="#_x0000_t202" id="docshape67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z w:val="13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3"/>
                          </w:rPr>
                          <w:t>THEY</w:t>
                        </w:r>
                        <w:r>
                          <w:rPr>
                            <w:b/>
                            <w:color w:val="FFFFFF"/>
                            <w:spacing w:val="9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3"/>
                          </w:rPr>
                          <w:t>SUPPORT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3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9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3"/>
                          </w:rPr>
                          <w:t>BUSINESS</w:t>
                        </w:r>
                      </w:p>
                    </w:txbxContent>
                  </v:textbox>
                  <w10:wrap type="none"/>
                </v:shape>
                <v:shape style="position:absolute;left:205;top:653;width:1715;height:142" type="#_x0000_t202" id="docshape68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323C4E"/>
                            <w:sz w:val="14"/>
                          </w:rPr>
                          <w:t>Accountant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4"/>
                          </w:rPr>
                          <w:t>/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4"/>
                          </w:rPr>
                          <w:t>bookkeeper</w:t>
                        </w:r>
                      </w:p>
                    </w:txbxContent>
                  </v:textbox>
                  <w10:wrap type="none"/>
                </v:shape>
                <v:shape style="position:absolute;left:205;top:1293;width:1108;height:142" type="#_x0000_t202" id="docshape69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323C4E"/>
                            <w:sz w:val="14"/>
                          </w:rPr>
                          <w:t>Insurance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4"/>
                          </w:rPr>
                          <w:t> agent</w:t>
                        </w:r>
                      </w:p>
                    </w:txbxContent>
                  </v:textbox>
                  <w10:wrap type="none"/>
                </v:shape>
                <v:shape style="position:absolute;left:205;top:1933;width:1392;height:142" type="#_x0000_t202" id="docshape70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323C4E"/>
                            <w:sz w:val="14"/>
                          </w:rPr>
                          <w:t>Maintenance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4"/>
                          </w:rPr>
                          <w:t> vendor</w:t>
                        </w:r>
                      </w:p>
                    </w:txbxContent>
                  </v:textbox>
                  <w10:wrap type="none"/>
                </v:shape>
                <v:shape style="position:absolute;left:205;top:2573;width:1714;height:142" type="#_x0000_t202" id="docshape71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323C4E"/>
                            <w:sz w:val="14"/>
                          </w:rPr>
                          <w:t>Mentor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4"/>
                          </w:rPr>
                          <w:t>/ industry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4"/>
                          </w:rPr>
                          <w:t>contact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50"/>
        <w:rPr>
          <w:sz w:val="17"/>
        </w:rPr>
      </w:pPr>
    </w:p>
    <w:p>
      <w:pPr>
        <w:spacing w:before="0"/>
        <w:ind w:left="5899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469896</wp:posOffset>
                </wp:positionH>
                <wp:positionV relativeFrom="paragraph">
                  <wp:posOffset>-131745</wp:posOffset>
                </wp:positionV>
                <wp:extent cx="3733800" cy="733425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3733800" cy="733425"/>
                          <a:chExt cx="3733800" cy="733425"/>
                        </a:xfrm>
                      </wpg:grpSpPr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799" cy="733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3733800" cy="733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7"/>
                                <w:ind w:left="44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23C4E"/>
                                  <w:sz w:val="16"/>
                                </w:rPr>
                                <w:t>Pickup</w:t>
                              </w:r>
                              <w:r>
                                <w:rPr>
                                  <w:color w:val="323C4E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color w:val="323C4E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dually</w:t>
                              </w:r>
                              <w:r>
                                <w:rPr>
                                  <w:color w:val="323C4E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323C4E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1-2</w:t>
                              </w:r>
                              <w:r>
                                <w:rPr>
                                  <w:color w:val="323C4E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323C4E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6"/>
                                </w:rPr>
                                <w:t>trailer;</w:t>
                              </w:r>
                            </w:p>
                            <w:p>
                              <w:pPr>
                                <w:spacing w:before="26"/>
                                <w:ind w:left="44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23C4E"/>
                                  <w:sz w:val="16"/>
                                </w:rPr>
                                <w:t>CDL</w:t>
                              </w:r>
                              <w:r>
                                <w:rPr>
                                  <w:color w:val="323C4E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status</w:t>
                              </w:r>
                              <w:r>
                                <w:rPr>
                                  <w:color w:val="323C4E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depends</w:t>
                              </w:r>
                              <w:r>
                                <w:rPr>
                                  <w:color w:val="323C4E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323C4E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applicable</w:t>
                              </w:r>
                              <w:r>
                                <w:rPr>
                                  <w:color w:val="323C4E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6"/>
                                </w:rPr>
                                <w:t>weight</w:t>
                              </w:r>
                              <w:r>
                                <w:rPr>
                                  <w:color w:val="323C4E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6"/>
                                </w:rPr>
                                <w:t>thresholds</w:t>
                              </w:r>
                            </w:p>
                            <w:p>
                              <w:pPr>
                                <w:spacing w:line="240" w:lineRule="auto" w:before="82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4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23C4E"/>
                                  <w:sz w:val="17"/>
                                </w:rPr>
                                <w:t>Commercial</w:t>
                              </w:r>
                              <w:r>
                                <w:rPr>
                                  <w:color w:val="323C4E"/>
                                  <w:spacing w:val="-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tractor</w:t>
                              </w:r>
                              <w:r>
                                <w:rPr>
                                  <w:color w:val="323C4E"/>
                                  <w:spacing w:val="-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color w:val="323C4E"/>
                                  <w:spacing w:val="-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z w:val="17"/>
                                </w:rPr>
                                <w:t>multi-car</w:t>
                              </w:r>
                              <w:r>
                                <w:rPr>
                                  <w:color w:val="323C4E"/>
                                  <w:spacing w:val="-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23C4E"/>
                                  <w:spacing w:val="-2"/>
                                  <w:sz w:val="17"/>
                                </w:rPr>
                                <w:t>carrier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-10.373666pt;width:294pt;height:57.75pt;mso-position-horizontal-relative:page;mso-position-vertical-relative:paragraph;z-index:15754240" id="docshapegroup77" coordorigin="740,-207" coordsize="5880,1155">
                <v:shape style="position:absolute;left:740;top:-208;width:5880;height:1155" type="#_x0000_t75" id="docshape78" stroked="false">
                  <v:imagedata r:id="rId34" o:title=""/>
                </v:shape>
                <v:shape style="position:absolute;left:740;top:-208;width:5880;height:1155" type="#_x0000_t202" id="docshape79" filled="false" stroked="false">
                  <v:textbox inset="0,0,0,0">
                    <w:txbxContent>
                      <w:p>
                        <w:pPr>
                          <w:spacing w:before="147"/>
                          <w:ind w:left="44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323C4E"/>
                            <w:sz w:val="16"/>
                          </w:rPr>
                          <w:t>Pickup</w:t>
                        </w:r>
                        <w:r>
                          <w:rPr>
                            <w:color w:val="323C4E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/</w:t>
                        </w:r>
                        <w:r>
                          <w:rPr>
                            <w:color w:val="323C4E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dually</w:t>
                        </w:r>
                        <w:r>
                          <w:rPr>
                            <w:color w:val="323C4E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with</w:t>
                        </w:r>
                        <w:r>
                          <w:rPr>
                            <w:color w:val="323C4E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1-2</w:t>
                        </w:r>
                        <w:r>
                          <w:rPr>
                            <w:color w:val="323C4E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car</w:t>
                        </w:r>
                        <w:r>
                          <w:rPr>
                            <w:color w:val="323C4E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pacing w:val="-2"/>
                            <w:sz w:val="16"/>
                          </w:rPr>
                          <w:t>trailer;</w:t>
                        </w:r>
                      </w:p>
                      <w:p>
                        <w:pPr>
                          <w:spacing w:before="26"/>
                          <w:ind w:left="44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323C4E"/>
                            <w:sz w:val="16"/>
                          </w:rPr>
                          <w:t>CDL</w:t>
                        </w:r>
                        <w:r>
                          <w:rPr>
                            <w:color w:val="323C4E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status</w:t>
                        </w:r>
                        <w:r>
                          <w:rPr>
                            <w:color w:val="323C4E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depends</w:t>
                        </w:r>
                        <w:r>
                          <w:rPr>
                            <w:color w:val="323C4E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on</w:t>
                        </w:r>
                        <w:r>
                          <w:rPr>
                            <w:color w:val="323C4E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applicable</w:t>
                        </w:r>
                        <w:r>
                          <w:rPr>
                            <w:color w:val="323C4E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z w:val="16"/>
                          </w:rPr>
                          <w:t>weight</w:t>
                        </w:r>
                        <w:r>
                          <w:rPr>
                            <w:color w:val="323C4E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23C4E"/>
                            <w:spacing w:val="-2"/>
                            <w:sz w:val="16"/>
                          </w:rPr>
                          <w:t>thresholds</w:t>
                        </w:r>
                      </w:p>
                      <w:p>
                        <w:pPr>
                          <w:spacing w:line="240" w:lineRule="auto" w:before="82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44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323C4E"/>
                            <w:sz w:val="17"/>
                          </w:rPr>
                          <w:t>Commercial</w:t>
                        </w:r>
                        <w:r>
                          <w:rPr>
                            <w:color w:val="323C4E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tractor</w:t>
                        </w:r>
                        <w:r>
                          <w:rPr>
                            <w:color w:val="323C4E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with</w:t>
                        </w:r>
                        <w:r>
                          <w:rPr>
                            <w:color w:val="323C4E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z w:val="17"/>
                          </w:rPr>
                          <w:t>multi-car</w:t>
                        </w:r>
                        <w:r>
                          <w:rPr>
                            <w:color w:val="323C4E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323C4E"/>
                            <w:spacing w:val="-2"/>
                            <w:sz w:val="17"/>
                          </w:rPr>
                          <w:t>carrier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STRATEGY Service Model and Equipment" w:id="116"/>
      <w:bookmarkEnd w:id="116"/>
      <w:r>
        <w:rPr/>
      </w:r>
      <w:bookmarkStart w:name="Select the primary operating model" w:id="117"/>
      <w:bookmarkEnd w:id="117"/>
      <w:r>
        <w:rPr/>
      </w:r>
      <w:bookmarkStart w:name="Pickup / dually with 1-2 car trailer; CD" w:id="118"/>
      <w:bookmarkEnd w:id="118"/>
      <w:r>
        <w:rPr/>
      </w:r>
      <w:bookmarkStart w:name="Commercial tractor with multi-car carrie" w:id="119"/>
      <w:bookmarkEnd w:id="119"/>
      <w:r>
        <w:rPr/>
      </w:r>
      <w:bookmarkStart w:name="CDL hotshot with 3-car wedge" w:id="120"/>
      <w:bookmarkEnd w:id="120"/>
      <w:r>
        <w:rPr/>
      </w:r>
      <w:bookmarkStart w:name="Other / specialized setup" w:id="121"/>
      <w:bookmarkEnd w:id="121"/>
      <w:r>
        <w:rPr/>
      </w:r>
      <w:bookmarkStart w:name="Truck and trailer plan" w:id="122"/>
      <w:bookmarkEnd w:id="122"/>
      <w:r>
        <w:rPr/>
      </w:r>
      <w:bookmarkStart w:name="Truck" w:id="123"/>
      <w:bookmarkEnd w:id="123"/>
      <w:r>
        <w:rPr/>
      </w:r>
      <w:bookmarkStart w:name="Trailer" w:id="124"/>
      <w:bookmarkEnd w:id="124"/>
      <w:r>
        <w:rPr/>
      </w:r>
      <w:bookmarkStart w:name="VEHICLE CAPACITY / TRIP" w:id="125"/>
      <w:bookmarkEnd w:id="125"/>
      <w:r>
        <w:rPr/>
      </w:r>
      <w:bookmarkStart w:name="TARGET TRIPS / WEEK" w:id="126"/>
      <w:bookmarkEnd w:id="126"/>
      <w:r>
        <w:rPr/>
      </w:r>
      <w:bookmarkStart w:name="TARGET LOADED MILES / MONTH" w:id="127"/>
      <w:bookmarkEnd w:id="127"/>
      <w:r>
        <w:rPr/>
      </w:r>
      <w:bookmarkStart w:name="Equipment readiness" w:id="128"/>
      <w:bookmarkEnd w:id="128"/>
      <w:r>
        <w:rPr/>
      </w:r>
      <w:bookmarkStart w:name="Independent pre-purchase inspection" w:id="129"/>
      <w:bookmarkEnd w:id="129"/>
      <w:r>
        <w:rPr/>
      </w:r>
      <w:bookmarkStart w:name="Trailer brakes, tires, axles, and ramps " w:id="130"/>
      <w:bookmarkEnd w:id="130"/>
      <w:r>
        <w:rPr/>
      </w:r>
      <w:bookmarkStart w:name="Maintenance reserve funded" w:id="131"/>
      <w:bookmarkEnd w:id="131"/>
      <w:r>
        <w:rPr/>
      </w:r>
      <w:bookmarkStart w:name="Straps, wheel nets, chocks, and spare ge" w:id="132"/>
      <w:bookmarkEnd w:id="132"/>
      <w:r>
        <w:rPr/>
      </w:r>
      <w:bookmarkStart w:name="Phone, mount, charger, and roadside kit" w:id="133"/>
      <w:bookmarkEnd w:id="133"/>
      <w:r>
        <w:rPr/>
      </w:r>
      <w:bookmarkStart w:name="Downtime / rental / recovery plan" w:id="134"/>
      <w:bookmarkEnd w:id="134"/>
      <w:r>
        <w:rPr/>
      </w:r>
      <w:bookmarkStart w:name="Maintenance and replacement plan" w:id="135"/>
      <w:bookmarkEnd w:id="135"/>
      <w:r>
        <w:rPr/>
      </w:r>
      <w:bookmarkStart w:name="PREVENTIVE MAINTENANCE SCHEDULE, INSPECT" w:id="136"/>
      <w:bookmarkEnd w:id="136"/>
      <w:r>
        <w:rPr/>
      </w:r>
      <w:bookmarkStart w:name="CAR HAULING BUSINESS PLAN" w:id="137"/>
      <w:bookmarkEnd w:id="137"/>
      <w:r>
        <w:rPr/>
      </w:r>
      <w:bookmarkStart w:name="_bookmark2" w:id="138"/>
      <w:bookmarkEnd w:id="138"/>
      <w:r>
        <w:rPr/>
      </w:r>
      <w:r>
        <w:rPr>
          <w:color w:val="323C4E"/>
          <w:sz w:val="17"/>
        </w:rPr>
        <w:t>CDL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hotshot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with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3-car</w:t>
      </w:r>
      <w:r>
        <w:rPr>
          <w:color w:val="323C4E"/>
          <w:spacing w:val="-7"/>
          <w:sz w:val="17"/>
        </w:rPr>
        <w:t> </w:t>
      </w:r>
      <w:r>
        <w:rPr>
          <w:color w:val="323C4E"/>
          <w:spacing w:val="-2"/>
          <w:sz w:val="17"/>
        </w:rPr>
        <w:t>wedge</w:t>
      </w:r>
    </w:p>
    <w:p>
      <w:pPr>
        <w:pStyle w:val="BodyText"/>
        <w:rPr>
          <w:b w:val="0"/>
          <w:sz w:val="17"/>
        </w:rPr>
      </w:pPr>
    </w:p>
    <w:p>
      <w:pPr>
        <w:pStyle w:val="BodyText"/>
        <w:spacing w:before="13"/>
        <w:rPr>
          <w:b w:val="0"/>
          <w:sz w:val="17"/>
        </w:rPr>
      </w:pPr>
    </w:p>
    <w:p>
      <w:pPr>
        <w:spacing w:before="1"/>
        <w:ind w:left="5899" w:right="0" w:firstLine="0"/>
        <w:jc w:val="left"/>
        <w:rPr>
          <w:sz w:val="17"/>
        </w:rPr>
      </w:pPr>
      <w:r>
        <w:rPr>
          <w:color w:val="323C4E"/>
          <w:sz w:val="17"/>
        </w:rPr>
        <w:t>Other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specialized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4"/>
          <w:sz w:val="17"/>
        </w:rPr>
        <w:t>setup</w:t>
      </w: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130"/>
        <w:rPr>
          <w:b w:val="0"/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4221479</wp:posOffset>
            </wp:positionH>
            <wp:positionV relativeFrom="paragraph">
              <wp:posOffset>123587</wp:posOffset>
            </wp:positionV>
            <wp:extent cx="3019424" cy="9524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Truck and trailer plan</w:t>
      </w:r>
    </w:p>
    <w:p>
      <w:pPr>
        <w:pStyle w:val="BodyText"/>
        <w:spacing w:before="8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466410</wp:posOffset>
                </wp:positionH>
                <wp:positionV relativeFrom="paragraph">
                  <wp:posOffset>213122</wp:posOffset>
                </wp:positionV>
                <wp:extent cx="6838950" cy="150495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6838950" cy="1504950"/>
                          <a:chExt cx="6838950" cy="1504950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1504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143189" y="187459"/>
                            <a:ext cx="27495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ASSET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235392" y="187459"/>
                            <a:ext cx="59372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MAKE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MODEL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2568892" y="187459"/>
                            <a:ext cx="53721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MILES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711892" y="187459"/>
                            <a:ext cx="57213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GVWR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GCWR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4730534" y="189516"/>
                            <a:ext cx="186055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19" w:val="left" w:leader="none"/>
                                </w:tabs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position w:val="1"/>
                                  <w:sz w:val="11"/>
                                </w:rPr>
                                <w:t>OWN / FINANCE 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position w:val="1"/>
                                  <w:sz w:val="11"/>
                                </w:rPr>
                                <w:t>LEASE</w:t>
                              </w:r>
                              <w:r>
                                <w:rPr>
                                  <w:b/>
                                  <w:color w:val="FFFFFF"/>
                                  <w:position w:val="1"/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z w:val="11"/>
                                </w:rPr>
                                <w:t>ACQUISITION</w:t>
                              </w:r>
                              <w:r>
                                <w:rPr>
                                  <w:b/>
                                  <w:color w:val="FFFFFF"/>
                                  <w:spacing w:val="2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1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30492" y="430823"/>
                            <a:ext cx="28956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6"/>
                                </w:rPr>
                                <w:t>Truck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130492" y="964223"/>
                            <a:ext cx="3232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6"/>
                                </w:rPr>
                                <w:t>Trailer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16.781303pt;width:538.5pt;height:118.5pt;mso-position-horizontal-relative:page;mso-position-vertical-relative:paragraph;z-index:-15706624;mso-wrap-distance-left:0;mso-wrap-distance-right:0" id="docshapegroup80" coordorigin="735,336" coordsize="10770,2370">
                <v:shape style="position:absolute;left:734;top:335;width:10770;height:2370" type="#_x0000_t75" id="docshape81" stroked="false">
                  <v:imagedata r:id="rId35" o:title=""/>
                </v:shape>
                <v:shape style="position:absolute;left:960;top:630;width:433;height:124" type="#_x0000_t202" id="docshape82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ASSET</w:t>
                        </w:r>
                      </w:p>
                    </w:txbxContent>
                  </v:textbox>
                  <w10:wrap type="none"/>
                </v:shape>
                <v:shape style="position:absolute;left:2680;top:630;width:935;height:124" type="#_x0000_t202" id="docshape83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MAKE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MODEL</w:t>
                        </w:r>
                      </w:p>
                    </w:txbxContent>
                  </v:textbox>
                  <w10:wrap type="none"/>
                </v:shape>
                <v:shape style="position:absolute;left:4780;top:630;width:846;height:124" type="#_x0000_t202" id="docshape84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YEAR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MILES</w:t>
                        </w:r>
                      </w:p>
                    </w:txbxContent>
                  </v:textbox>
                  <w10:wrap type="none"/>
                </v:shape>
                <v:shape style="position:absolute;left:6580;top:630;width:901;height:124" type="#_x0000_t202" id="docshape85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GVWR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GCWR</w:t>
                        </w:r>
                      </w:p>
                    </w:txbxContent>
                  </v:textbox>
                  <w10:wrap type="none"/>
                </v:shape>
                <v:shape style="position:absolute;left:8184;top:634;width:2930;height:126" type="#_x0000_t202" id="docshape86" filled="false" stroked="false">
                  <v:textbox inset="0,0,0,0">
                    <w:txbxContent>
                      <w:p>
                        <w:pPr>
                          <w:tabs>
                            <w:tab w:pos="1719" w:val="left" w:leader="none"/>
                          </w:tabs>
                          <w:spacing w:line="123" w:lineRule="exact" w:before="0"/>
                          <w:ind w:left="0" w:right="0" w:firstLine="0"/>
                          <w:jc w:val="lef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color w:val="FFFFFF"/>
                            <w:position w:val="1"/>
                            <w:sz w:val="11"/>
                          </w:rPr>
                          <w:t>OWN / FINANCE / </w:t>
                        </w:r>
                        <w:r>
                          <w:rPr>
                            <w:b/>
                            <w:color w:val="FFFFFF"/>
                            <w:spacing w:val="-2"/>
                            <w:position w:val="1"/>
                            <w:sz w:val="11"/>
                          </w:rPr>
                          <w:t>LEASE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11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z w:val="11"/>
                          </w:rPr>
                          <w:t>ACQUISITION</w:t>
                        </w:r>
                        <w:r>
                          <w:rPr>
                            <w:b/>
                            <w:color w:val="FFFFFF"/>
                            <w:spacing w:val="27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1"/>
                          </w:rPr>
                          <w:t>NOTES</w:t>
                        </w:r>
                      </w:p>
                    </w:txbxContent>
                  </v:textbox>
                  <w10:wrap type="none"/>
                </v:shape>
                <v:shape style="position:absolute;left:940;top:1014;width:456;height:160" type="#_x0000_t202" id="docshape87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16"/>
                          </w:rPr>
                          <w:t>Truck</w:t>
                        </w:r>
                      </w:p>
                    </w:txbxContent>
                  </v:textbox>
                  <w10:wrap type="none"/>
                </v:shape>
                <v:shape style="position:absolute;left:940;top:1854;width:509;height:160" type="#_x0000_t202" id="docshape88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16"/>
                          </w:rPr>
                          <w:t>Trailer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5"/>
      </w:pPr>
    </w:p>
    <w:p>
      <w:pPr>
        <w:pStyle w:val="BodyText"/>
        <w:tabs>
          <w:tab w:pos="3719" w:val="left" w:leader="none"/>
          <w:tab w:pos="7319" w:val="left" w:leader="none"/>
        </w:tabs>
        <w:ind w:left="119"/>
      </w:pPr>
      <w:r>
        <w:rPr>
          <w:color w:val="6A7280"/>
        </w:rPr>
        <w:t>VEHICLE</w:t>
      </w:r>
      <w:r>
        <w:rPr>
          <w:color w:val="6A7280"/>
          <w:spacing w:val="-3"/>
        </w:rPr>
        <w:t> </w:t>
      </w:r>
      <w:r>
        <w:rPr>
          <w:color w:val="6A7280"/>
        </w:rPr>
        <w:t>CAPACITY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TRIP</w:t>
      </w:r>
      <w:r>
        <w:rPr>
          <w:color w:val="6A7280"/>
        </w:rPr>
        <w:tab/>
        <w:t>TARGET</w:t>
      </w:r>
      <w:r>
        <w:rPr>
          <w:color w:val="6A7280"/>
          <w:spacing w:val="-2"/>
        </w:rPr>
        <w:t> </w:t>
      </w:r>
      <w:r>
        <w:rPr>
          <w:color w:val="6A7280"/>
        </w:rPr>
        <w:t>TRIPS</w:t>
      </w:r>
      <w:r>
        <w:rPr>
          <w:color w:val="6A7280"/>
          <w:spacing w:val="-1"/>
        </w:rPr>
        <w:t> </w:t>
      </w:r>
      <w:r>
        <w:rPr>
          <w:color w:val="6A7280"/>
        </w:rPr>
        <w:t>/</w:t>
      </w:r>
      <w:r>
        <w:rPr>
          <w:color w:val="6A7280"/>
          <w:spacing w:val="-1"/>
        </w:rPr>
        <w:t> </w:t>
      </w:r>
      <w:r>
        <w:rPr>
          <w:color w:val="6A7280"/>
          <w:spacing w:val="-4"/>
        </w:rPr>
        <w:t>WEEK</w:t>
      </w:r>
      <w:r>
        <w:rPr>
          <w:color w:val="6A7280"/>
        </w:rPr>
        <w:tab/>
        <w:t>TARGET</w:t>
      </w:r>
      <w:r>
        <w:rPr>
          <w:color w:val="6A7280"/>
          <w:spacing w:val="-2"/>
        </w:rPr>
        <w:t> </w:t>
      </w:r>
      <w:r>
        <w:rPr>
          <w:color w:val="6A7280"/>
        </w:rPr>
        <w:t>LOADED</w:t>
      </w:r>
      <w:r>
        <w:rPr>
          <w:color w:val="6A7280"/>
          <w:spacing w:val="-1"/>
        </w:rPr>
        <w:t> </w:t>
      </w:r>
      <w:r>
        <w:rPr>
          <w:color w:val="6A7280"/>
        </w:rPr>
        <w:t>MILES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1"/>
        </w:rPr>
        <w:t> </w:t>
      </w:r>
      <w:r>
        <w:rPr>
          <w:color w:val="6A7280"/>
          <w:spacing w:val="-2"/>
        </w:rPr>
        <w:t>MONTH</w:t>
      </w:r>
    </w:p>
    <w:p>
      <w:pPr>
        <w:pStyle w:val="BodyText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469896</wp:posOffset>
                </wp:positionH>
                <wp:positionV relativeFrom="paragraph">
                  <wp:posOffset>44468</wp:posOffset>
                </wp:positionV>
                <wp:extent cx="6829425" cy="42862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829425" cy="428625"/>
                          <a:chExt cx="6829425" cy="428625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3.501471pt;width:537.75pt;height:33.75pt;mso-position-horizontal-relative:page;mso-position-vertical-relative:paragraph;z-index:-15706112;mso-wrap-distance-left:0;mso-wrap-distance-right:0" id="docshapegroup89" coordorigin="740,70" coordsize="10755,675">
                <v:shape style="position:absolute;left:740;top:70;width:3555;height:675" type="#_x0000_t75" id="docshape90" stroked="false">
                  <v:imagedata r:id="rId28" o:title=""/>
                </v:shape>
                <v:shape style="position:absolute;left:4340;top:70;width:3555;height:675" type="#_x0000_t75" id="docshape91" stroked="false">
                  <v:imagedata r:id="rId28" o:title=""/>
                </v:shape>
                <v:shape style="position:absolute;left:7940;top:70;width:3555;height:675" type="#_x0000_t75" id="docshape92" stroked="false">
                  <v:imagedata r:id="rId28" o:title="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245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Equipment readiness</w:t>
      </w: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32"/>
          <w:footerReference w:type="default" r:id="rId33"/>
          <w:pgSz w:w="12240" w:h="15840"/>
          <w:pgMar w:header="702" w:footer="366" w:top="2100" w:bottom="560" w:left="720" w:right="360"/>
        </w:sectPr>
      </w:pPr>
    </w:p>
    <w:p>
      <w:pPr>
        <w:spacing w:before="73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469896</wp:posOffset>
            </wp:positionH>
            <wp:positionV relativeFrom="paragraph">
              <wp:posOffset>-9509</wp:posOffset>
            </wp:positionV>
            <wp:extent cx="276224" cy="276224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4221479</wp:posOffset>
            </wp:positionH>
            <wp:positionV relativeFrom="paragraph">
              <wp:posOffset>-241919</wp:posOffset>
            </wp:positionV>
            <wp:extent cx="3019424" cy="9524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pacing w:val="-2"/>
          <w:sz w:val="17"/>
        </w:rPr>
        <w:t>Independent</w:t>
      </w:r>
      <w:r>
        <w:rPr>
          <w:color w:val="323C4E"/>
          <w:spacing w:val="5"/>
          <w:sz w:val="17"/>
        </w:rPr>
        <w:t> </w:t>
      </w:r>
      <w:r>
        <w:rPr>
          <w:color w:val="323C4E"/>
          <w:spacing w:val="-2"/>
          <w:sz w:val="17"/>
        </w:rPr>
        <w:t>pre-purchase</w:t>
      </w:r>
      <w:r>
        <w:rPr>
          <w:color w:val="323C4E"/>
          <w:spacing w:val="6"/>
          <w:sz w:val="17"/>
        </w:rPr>
        <w:t> </w:t>
      </w:r>
      <w:r>
        <w:rPr>
          <w:color w:val="323C4E"/>
          <w:spacing w:val="-2"/>
          <w:sz w:val="17"/>
        </w:rPr>
        <w:t>inspection</w:t>
      </w:r>
    </w:p>
    <w:p>
      <w:pPr>
        <w:pStyle w:val="BodyText"/>
        <w:spacing w:before="61"/>
        <w:rPr>
          <w:b w:val="0"/>
          <w:sz w:val="17"/>
        </w:rPr>
      </w:pPr>
    </w:p>
    <w:p>
      <w:pPr>
        <w:spacing w:line="345" w:lineRule="auto" w:before="0"/>
        <w:ind w:left="460" w:right="0" w:hanging="441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469896</wp:posOffset>
            </wp:positionH>
            <wp:positionV relativeFrom="paragraph">
              <wp:posOffset>342936</wp:posOffset>
            </wp:positionV>
            <wp:extent cx="276224" cy="276224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Trailer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brakes,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tires,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axles,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ramps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verified Maintenance reserve funded</w:t>
      </w:r>
    </w:p>
    <w:p>
      <w:pPr>
        <w:spacing w:before="73"/>
        <w:ind w:left="460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Straps,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wheel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nets,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chocks,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spare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4"/>
          <w:sz w:val="17"/>
        </w:rPr>
        <w:t>gear</w:t>
      </w:r>
    </w:p>
    <w:p>
      <w:pPr>
        <w:pStyle w:val="BodyText"/>
        <w:spacing w:before="61"/>
        <w:rPr>
          <w:b w:val="0"/>
          <w:sz w:val="17"/>
        </w:rPr>
      </w:pPr>
    </w:p>
    <w:p>
      <w:pPr>
        <w:spacing w:line="345" w:lineRule="auto" w:before="0"/>
        <w:ind w:left="460" w:right="1580" w:hanging="44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3898896</wp:posOffset>
            </wp:positionH>
            <wp:positionV relativeFrom="paragraph">
              <wp:posOffset>-342863</wp:posOffset>
            </wp:positionV>
            <wp:extent cx="276224" cy="276224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3898896</wp:posOffset>
            </wp:positionH>
            <wp:positionV relativeFrom="paragraph">
              <wp:posOffset>342936</wp:posOffset>
            </wp:positionV>
            <wp:extent cx="276224" cy="276224"/>
            <wp:effectExtent l="0" t="0" r="0" b="0"/>
            <wp:wrapNone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Phone,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mount,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charger,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roadside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kit Downtime / rental / recovery plan</w:t>
      </w:r>
    </w:p>
    <w:p>
      <w:pPr>
        <w:spacing w:after="0" w:line="345" w:lineRule="auto"/>
        <w:jc w:val="left"/>
        <w:rPr>
          <w:sz w:val="17"/>
        </w:rPr>
        <w:sectPr>
          <w:type w:val="continuous"/>
          <w:pgSz w:w="12240" w:h="15840"/>
          <w:pgMar w:header="702" w:footer="366" w:top="0" w:bottom="0" w:left="720" w:right="360"/>
          <w:cols w:num="2" w:equalWidth="0">
            <w:col w:w="3898" w:space="1502"/>
            <w:col w:w="5760"/>
          </w:cols>
        </w:sect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86"/>
        <w:rPr>
          <w:b w:val="0"/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4221479</wp:posOffset>
            </wp:positionH>
            <wp:positionV relativeFrom="paragraph">
              <wp:posOffset>123316</wp:posOffset>
            </wp:positionV>
            <wp:extent cx="3019424" cy="9524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Maintenance and replacement plan</w:t>
      </w:r>
    </w:p>
    <w:p>
      <w:pPr>
        <w:pStyle w:val="BodyText"/>
      </w:pPr>
    </w:p>
    <w:p>
      <w:pPr>
        <w:pStyle w:val="BodyText"/>
        <w:ind w:left="119"/>
      </w:pPr>
      <w:r>
        <w:rPr>
          <w:color w:val="6A7280"/>
        </w:rPr>
        <w:t>PREVENTIVE</w:t>
      </w:r>
      <w:r>
        <w:rPr>
          <w:color w:val="6A7280"/>
          <w:spacing w:val="-5"/>
        </w:rPr>
        <w:t> </w:t>
      </w:r>
      <w:r>
        <w:rPr>
          <w:color w:val="6A7280"/>
        </w:rPr>
        <w:t>MAINTENANCE</w:t>
      </w:r>
      <w:r>
        <w:rPr>
          <w:color w:val="6A7280"/>
          <w:spacing w:val="-4"/>
        </w:rPr>
        <w:t> </w:t>
      </w:r>
      <w:r>
        <w:rPr>
          <w:color w:val="6A7280"/>
        </w:rPr>
        <w:t>SCHEDULE,</w:t>
      </w:r>
      <w:r>
        <w:rPr>
          <w:color w:val="6A7280"/>
          <w:spacing w:val="-4"/>
        </w:rPr>
        <w:t> </w:t>
      </w:r>
      <w:r>
        <w:rPr>
          <w:color w:val="6A7280"/>
        </w:rPr>
        <w:t>INSPECTION</w:t>
      </w:r>
      <w:r>
        <w:rPr>
          <w:color w:val="6A7280"/>
          <w:spacing w:val="-4"/>
        </w:rPr>
        <w:t> </w:t>
      </w:r>
      <w:r>
        <w:rPr>
          <w:color w:val="6A7280"/>
        </w:rPr>
        <w:t>CADENCE,</w:t>
      </w:r>
      <w:r>
        <w:rPr>
          <w:color w:val="6A7280"/>
          <w:spacing w:val="-4"/>
        </w:rPr>
        <w:t> </w:t>
      </w:r>
      <w:r>
        <w:rPr>
          <w:color w:val="6A7280"/>
        </w:rPr>
        <w:t>PREFERRED</w:t>
      </w:r>
      <w:r>
        <w:rPr>
          <w:color w:val="6A7280"/>
          <w:spacing w:val="-4"/>
        </w:rPr>
        <w:t> </w:t>
      </w:r>
      <w:r>
        <w:rPr>
          <w:color w:val="6A7280"/>
        </w:rPr>
        <w:t>VENDORS,</w:t>
      </w:r>
      <w:r>
        <w:rPr>
          <w:color w:val="6A7280"/>
          <w:spacing w:val="-4"/>
        </w:rPr>
        <w:t> </w:t>
      </w:r>
      <w:r>
        <w:rPr>
          <w:color w:val="6A7280"/>
        </w:rPr>
        <w:t>AND</w:t>
      </w:r>
      <w:r>
        <w:rPr>
          <w:color w:val="6A7280"/>
          <w:spacing w:val="-4"/>
        </w:rPr>
        <w:t> </w:t>
      </w:r>
      <w:r>
        <w:rPr>
          <w:color w:val="6A7280"/>
        </w:rPr>
        <w:t>REPLACEMENT</w:t>
      </w:r>
      <w:r>
        <w:rPr>
          <w:color w:val="6A7280"/>
          <w:spacing w:val="-4"/>
        </w:rPr>
        <w:t> </w:t>
      </w:r>
      <w:r>
        <w:rPr>
          <w:color w:val="6A7280"/>
          <w:spacing w:val="-2"/>
        </w:rPr>
        <w:t>TRIGGERS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469896</wp:posOffset>
            </wp:positionH>
            <wp:positionV relativeFrom="paragraph">
              <wp:posOffset>120802</wp:posOffset>
            </wp:positionV>
            <wp:extent cx="6622791" cy="1080706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2791" cy="108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/>
        <w:ind w:left="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29425" cy="361950"/>
                <wp:effectExtent l="0" t="0" r="0" b="0"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6829425" cy="361950"/>
                          <a:chExt cx="6829425" cy="361950"/>
                        </a:xfrm>
                      </wpg:grpSpPr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4" cy="36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68294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9"/>
                                <w:ind w:left="34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bookmarkStart w:name="STRATEGY Services, Capacity, and Differe" w:id="139"/>
                              <w:bookmarkEnd w:id="139"/>
                              <w:r>
                                <w:rPr/>
                              </w:r>
                              <w:bookmarkStart w:name="Services offered" w:id="140"/>
                              <w:bookmarkEnd w:id="140"/>
                              <w:r>
                                <w:rPr/>
                              </w:r>
                              <w:bookmarkStart w:name="Dealer transfers" w:id="141"/>
                              <w:bookmarkEnd w:id="141"/>
                              <w:r>
                                <w:rPr/>
                              </w:r>
                              <w:bookmarkStart w:name="Auction moves" w:id="142"/>
                              <w:bookmarkEnd w:id="142"/>
                              <w:r>
                                <w:rPr/>
                              </w:r>
                              <w:bookmarkStart w:name="Broker loads" w:id="143"/>
                              <w:bookmarkEnd w:id="143"/>
                              <w:r>
                                <w:rPr/>
                              </w:r>
                              <w:bookmarkStart w:name="Private-party vehicles" w:id="144"/>
                              <w:bookmarkEnd w:id="144"/>
                              <w:r>
                                <w:rPr/>
                              </w:r>
                              <w:bookmarkStart w:name="New / used inventory" w:id="145"/>
                              <w:bookmarkEnd w:id="145"/>
                              <w:r>
                                <w:rPr/>
                              </w:r>
                              <w:bookmarkStart w:name="Inoperable vehicles" w:id="146"/>
                              <w:bookmarkEnd w:id="146"/>
                              <w:r>
                                <w:rPr/>
                              </w:r>
                              <w:bookmarkStart w:name="Expedited / time-sensitive" w:id="147"/>
                              <w:bookmarkEnd w:id="147"/>
                              <w:r>
                                <w:rPr/>
                              </w:r>
                              <w:bookmarkStart w:name="Specialty / oversized" w:id="148"/>
                              <w:bookmarkEnd w:id="148"/>
                              <w:r>
                                <w:rPr/>
                              </w:r>
                              <w:bookmarkStart w:name="Capacity plan" w:id="149"/>
                              <w:bookmarkEnd w:id="149"/>
                              <w:r>
                                <w:rPr/>
                              </w:r>
                              <w:bookmarkStart w:name="Loads per week" w:id="150"/>
                              <w:bookmarkEnd w:id="150"/>
                              <w:r>
                                <w:rPr/>
                              </w:r>
                              <w:bookmarkStart w:name="Vehicles per load" w:id="151"/>
                              <w:bookmarkEnd w:id="151"/>
                              <w:r>
                                <w:rPr/>
                              </w:r>
                              <w:bookmarkStart w:name="Working weeks per month" w:id="152"/>
                              <w:bookmarkEnd w:id="152"/>
                              <w:r>
                                <w:rPr/>
                              </w:r>
                              <w:bookmarkStart w:name="Loaded miles per month" w:id="153"/>
                              <w:bookmarkEnd w:id="153"/>
                              <w:r>
                                <w:rPr/>
                              </w:r>
                              <w:bookmarkStart w:name="Value proposition" w:id="154"/>
                              <w:bookmarkEnd w:id="154"/>
                              <w:r>
                                <w:rPr/>
                              </w:r>
                              <w:bookmarkStart w:name="WHY CUSTOMERS SHOULD CHOOSE THIS BUSINES" w:id="155"/>
                              <w:bookmarkEnd w:id="155"/>
                              <w:r>
                                <w:rPr/>
                              </w:r>
                              <w:bookmarkStart w:name="Scope limits" w:id="156"/>
                              <w:bookmarkEnd w:id="156"/>
                              <w:r>
                                <w:rPr/>
                              </w:r>
                              <w:bookmarkStart w:name="SERVICE STANDARDS AND PROOF POINTS" w:id="157"/>
                              <w:bookmarkEnd w:id="157"/>
                              <w:r>
                                <w:rPr/>
                              </w:r>
                              <w:bookmarkStart w:name="CAR HAULING BUSINESS PLAN" w:id="158"/>
                              <w:bookmarkEnd w:id="158"/>
                              <w:r>
                                <w:rPr/>
                              </w:r>
                              <w:bookmarkStart w:name="_bookmark3" w:id="159"/>
                              <w:bookmarkEnd w:id="159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Services</w:t>
                              </w:r>
                              <w:r>
                                <w:rPr>
                                  <w:b/>
                                  <w:color w:val="323C4E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offered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7.75pt;height:28.5pt;mso-position-horizontal-relative:char;mso-position-vertical-relative:line" id="docshapegroup97" coordorigin="0,0" coordsize="10755,570">
                <v:shape style="position:absolute;left:0;top:0;width:10755;height:570" type="#_x0000_t75" id="docshape98" stroked="false">
                  <v:imagedata r:id="rId38" o:title=""/>
                </v:shape>
                <v:shape style="position:absolute;left:0;top:0;width:10755;height:570" type="#_x0000_t202" id="docshape99" filled="false" stroked="false">
                  <v:textbox inset="0,0,0,0">
                    <w:txbxContent>
                      <w:p>
                        <w:pPr>
                          <w:spacing w:before="179"/>
                          <w:ind w:left="34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bookmarkStart w:name="STRATEGY Services, Capacity, and Differe" w:id="160"/>
                        <w:bookmarkEnd w:id="160"/>
                        <w:r>
                          <w:rPr/>
                        </w:r>
                        <w:bookmarkStart w:name="Services offered" w:id="161"/>
                        <w:bookmarkEnd w:id="161"/>
                        <w:r>
                          <w:rPr/>
                        </w:r>
                        <w:bookmarkStart w:name="Dealer transfers" w:id="162"/>
                        <w:bookmarkEnd w:id="162"/>
                        <w:r>
                          <w:rPr/>
                        </w:r>
                        <w:bookmarkStart w:name="Auction moves" w:id="163"/>
                        <w:bookmarkEnd w:id="163"/>
                        <w:r>
                          <w:rPr/>
                        </w:r>
                        <w:bookmarkStart w:name="Broker loads" w:id="164"/>
                        <w:bookmarkEnd w:id="164"/>
                        <w:r>
                          <w:rPr/>
                        </w:r>
                        <w:bookmarkStart w:name="Private-party vehicles" w:id="165"/>
                        <w:bookmarkEnd w:id="165"/>
                        <w:r>
                          <w:rPr/>
                        </w:r>
                        <w:bookmarkStart w:name="New / used inventory" w:id="166"/>
                        <w:bookmarkEnd w:id="166"/>
                        <w:r>
                          <w:rPr/>
                        </w:r>
                        <w:bookmarkStart w:name="Inoperable vehicles" w:id="167"/>
                        <w:bookmarkEnd w:id="167"/>
                        <w:r>
                          <w:rPr/>
                        </w:r>
                        <w:bookmarkStart w:name="Expedited / time-sensitive" w:id="168"/>
                        <w:bookmarkEnd w:id="168"/>
                        <w:r>
                          <w:rPr/>
                        </w:r>
                        <w:bookmarkStart w:name="Specialty / oversized" w:id="169"/>
                        <w:bookmarkEnd w:id="169"/>
                        <w:r>
                          <w:rPr/>
                        </w:r>
                        <w:bookmarkStart w:name="Capacity plan" w:id="170"/>
                        <w:bookmarkEnd w:id="170"/>
                        <w:r>
                          <w:rPr/>
                        </w:r>
                        <w:bookmarkStart w:name="Loads per week" w:id="171"/>
                        <w:bookmarkEnd w:id="171"/>
                        <w:r>
                          <w:rPr/>
                        </w:r>
                        <w:bookmarkStart w:name="Vehicles per load" w:id="172"/>
                        <w:bookmarkEnd w:id="172"/>
                        <w:r>
                          <w:rPr/>
                        </w:r>
                        <w:bookmarkStart w:name="Working weeks per month" w:id="173"/>
                        <w:bookmarkEnd w:id="173"/>
                        <w:r>
                          <w:rPr/>
                        </w:r>
                        <w:bookmarkStart w:name="Loaded miles per month" w:id="174"/>
                        <w:bookmarkEnd w:id="174"/>
                        <w:r>
                          <w:rPr/>
                        </w:r>
                        <w:bookmarkStart w:name="Value proposition" w:id="175"/>
                        <w:bookmarkEnd w:id="175"/>
                        <w:r>
                          <w:rPr/>
                        </w:r>
                        <w:bookmarkStart w:name="WHY CUSTOMERS SHOULD CHOOSE THIS BUSINES" w:id="176"/>
                        <w:bookmarkEnd w:id="176"/>
                        <w:r>
                          <w:rPr/>
                        </w:r>
                        <w:bookmarkStart w:name="Scope limits" w:id="177"/>
                        <w:bookmarkEnd w:id="177"/>
                        <w:r>
                          <w:rPr/>
                        </w:r>
                        <w:bookmarkStart w:name="SERVICE STANDARDS AND PROOF POINTS" w:id="178"/>
                        <w:bookmarkEnd w:id="178"/>
                        <w:r>
                          <w:rPr/>
                        </w:r>
                        <w:bookmarkStart w:name="CAR HAULING BUSINESS PLAN" w:id="179"/>
                        <w:bookmarkEnd w:id="179"/>
                        <w:r>
                          <w:rPr/>
                        </w:r>
                        <w:bookmarkStart w:name="_bookmark3" w:id="180"/>
                        <w:bookmarkEnd w:id="180"/>
                        <w:r>
                          <w:rPr/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Services</w:t>
                        </w:r>
                        <w:r>
                          <w:rPr>
                            <w:b/>
                            <w:color w:val="323C4E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offered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headerReference w:type="default" r:id="rId36"/>
          <w:footerReference w:type="default" r:id="rId37"/>
          <w:pgSz w:w="12240" w:h="15840"/>
          <w:pgMar w:header="702" w:footer="366" w:top="1300" w:bottom="560" w:left="720" w:right="360"/>
        </w:sectPr>
      </w:pPr>
    </w:p>
    <w:p>
      <w:pPr>
        <w:spacing w:before="73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469896</wp:posOffset>
            </wp:positionH>
            <wp:positionV relativeFrom="paragraph">
              <wp:posOffset>-9517</wp:posOffset>
            </wp:positionV>
            <wp:extent cx="276224" cy="276224"/>
            <wp:effectExtent l="0" t="0" r="0" b="0"/>
            <wp:wrapNone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z w:val="17"/>
        </w:rPr>
        <w:t>Dealer</w:t>
      </w:r>
      <w:r>
        <w:rPr>
          <w:color w:val="323C4E"/>
          <w:spacing w:val="-10"/>
          <w:sz w:val="17"/>
        </w:rPr>
        <w:t> </w:t>
      </w:r>
      <w:r>
        <w:rPr>
          <w:color w:val="323C4E"/>
          <w:spacing w:val="-2"/>
          <w:sz w:val="17"/>
        </w:rPr>
        <w:t>transfers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line="288" w:lineRule="auto" w:before="0"/>
        <w:ind w:left="19" w:right="347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469896</wp:posOffset>
            </wp:positionH>
            <wp:positionV relativeFrom="paragraph">
              <wp:posOffset>660428</wp:posOffset>
            </wp:positionV>
            <wp:extent cx="276224" cy="276224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Broker</w:t>
      </w:r>
      <w:r>
        <w:rPr>
          <w:color w:val="323C4E"/>
          <w:spacing w:val="36"/>
          <w:sz w:val="17"/>
        </w:rPr>
        <w:t>  </w:t>
      </w:r>
      <w:r>
        <w:rPr>
          <w:color w:val="323C4E"/>
          <w:sz w:val="17"/>
        </w:rPr>
        <w:t>loads</w:t>
      </w:r>
      <w:r>
        <w:rPr>
          <w:color w:val="323C4E"/>
          <w:spacing w:val="80"/>
          <w:sz w:val="17"/>
        </w:rPr>
        <w:t> </w:t>
      </w:r>
      <w:r>
        <w:rPr>
          <w:color w:val="323C4E"/>
          <w:position w:val="-18"/>
          <w:sz w:val="17"/>
        </w:rPr>
        <w:drawing>
          <wp:inline distT="0" distB="0" distL="0" distR="0">
            <wp:extent cx="276224" cy="276224"/>
            <wp:effectExtent l="0" t="0" r="0" b="0"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23C4E"/>
          <w:position w:val="-18"/>
          <w:sz w:val="17"/>
        </w:rPr>
      </w:r>
      <w:r>
        <w:rPr>
          <w:color w:val="323C4E"/>
          <w:sz w:val="17"/>
        </w:rPr>
        <w:t>New</w:t>
      </w:r>
      <w:r>
        <w:rPr>
          <w:color w:val="323C4E"/>
          <w:spacing w:val="-12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11"/>
          <w:sz w:val="17"/>
        </w:rPr>
        <w:t> </w:t>
      </w:r>
      <w:r>
        <w:rPr>
          <w:color w:val="323C4E"/>
          <w:sz w:val="17"/>
        </w:rPr>
        <w:t>used</w:t>
      </w:r>
      <w:r>
        <w:rPr>
          <w:color w:val="323C4E"/>
          <w:spacing w:val="-11"/>
          <w:sz w:val="17"/>
        </w:rPr>
        <w:t> </w:t>
      </w:r>
      <w:r>
        <w:rPr>
          <w:color w:val="323C4E"/>
          <w:sz w:val="17"/>
        </w:rPr>
        <w:t>inventory</w:t>
      </w:r>
    </w:p>
    <w:p>
      <w:pPr>
        <w:spacing w:before="84"/>
        <w:ind w:left="460" w:right="0" w:firstLine="0"/>
        <w:jc w:val="left"/>
        <w:rPr>
          <w:sz w:val="17"/>
        </w:rPr>
      </w:pPr>
      <w:r>
        <w:rPr>
          <w:color w:val="323C4E"/>
          <w:sz w:val="17"/>
        </w:rPr>
        <w:t>Expedited</w:t>
      </w:r>
      <w:r>
        <w:rPr>
          <w:color w:val="323C4E"/>
          <w:spacing w:val="-9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8"/>
          <w:sz w:val="17"/>
        </w:rPr>
        <w:t> </w:t>
      </w:r>
      <w:r>
        <w:rPr>
          <w:color w:val="323C4E"/>
          <w:sz w:val="17"/>
        </w:rPr>
        <w:t>time-</w:t>
      </w:r>
      <w:r>
        <w:rPr>
          <w:color w:val="323C4E"/>
          <w:spacing w:val="-2"/>
          <w:sz w:val="17"/>
        </w:rPr>
        <w:t>sensitive</w:t>
      </w:r>
    </w:p>
    <w:p>
      <w:pPr>
        <w:spacing w:before="73"/>
        <w:ind w:left="459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Auction</w:t>
      </w:r>
      <w:r>
        <w:rPr>
          <w:color w:val="323C4E"/>
          <w:spacing w:val="-8"/>
          <w:sz w:val="17"/>
        </w:rPr>
        <w:t> </w:t>
      </w:r>
      <w:r>
        <w:rPr>
          <w:color w:val="323C4E"/>
          <w:spacing w:val="-2"/>
          <w:sz w:val="17"/>
        </w:rPr>
        <w:t>moves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line="288" w:lineRule="auto" w:before="0"/>
        <w:ind w:left="19" w:right="3872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3771900</wp:posOffset>
            </wp:positionH>
            <wp:positionV relativeFrom="paragraph">
              <wp:posOffset>-330171</wp:posOffset>
            </wp:positionV>
            <wp:extent cx="276224" cy="276224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3771900</wp:posOffset>
            </wp:positionH>
            <wp:positionV relativeFrom="paragraph">
              <wp:posOffset>660428</wp:posOffset>
            </wp:positionV>
            <wp:extent cx="276224" cy="276224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Private-party</w:t>
      </w:r>
      <w:r>
        <w:rPr>
          <w:color w:val="323C4E"/>
          <w:spacing w:val="-12"/>
          <w:sz w:val="17"/>
        </w:rPr>
        <w:t> </w:t>
      </w:r>
      <w:r>
        <w:rPr>
          <w:color w:val="323C4E"/>
          <w:sz w:val="17"/>
        </w:rPr>
        <w:t>vehicles </w:t>
      </w:r>
      <w:r>
        <w:rPr>
          <w:color w:val="323C4E"/>
          <w:position w:val="-18"/>
          <w:sz w:val="17"/>
        </w:rPr>
        <w:drawing>
          <wp:inline distT="0" distB="0" distL="0" distR="0">
            <wp:extent cx="276224" cy="276224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23C4E"/>
          <w:position w:val="-18"/>
          <w:sz w:val="17"/>
        </w:rPr>
      </w:r>
      <w:r>
        <w:rPr>
          <w:color w:val="323C4E"/>
          <w:sz w:val="17"/>
        </w:rPr>
        <w:t>Inoperable vehicles</w:t>
      </w:r>
    </w:p>
    <w:p>
      <w:pPr>
        <w:spacing w:before="84"/>
        <w:ind w:left="459" w:right="0" w:firstLine="0"/>
        <w:jc w:val="left"/>
        <w:rPr>
          <w:sz w:val="17"/>
        </w:rPr>
      </w:pPr>
      <w:r>
        <w:rPr>
          <w:color w:val="323C4E"/>
          <w:sz w:val="17"/>
        </w:rPr>
        <w:t>Specialty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4"/>
          <w:sz w:val="17"/>
        </w:rPr>
        <w:t> </w:t>
      </w:r>
      <w:r>
        <w:rPr>
          <w:color w:val="323C4E"/>
          <w:spacing w:val="-2"/>
          <w:sz w:val="17"/>
        </w:rPr>
        <w:t>oversized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702" w:footer="366" w:top="0" w:bottom="0" w:left="720" w:right="360"/>
          <w:cols w:num="2" w:equalWidth="0">
            <w:col w:w="2396" w:space="2804"/>
            <w:col w:w="5960"/>
          </w:cols>
        </w:sect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90"/>
        <w:rPr>
          <w:b w:val="0"/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4221479</wp:posOffset>
            </wp:positionH>
            <wp:positionV relativeFrom="paragraph">
              <wp:posOffset>123573</wp:posOffset>
            </wp:positionV>
            <wp:extent cx="3019424" cy="9524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4221479</wp:posOffset>
            </wp:positionH>
            <wp:positionV relativeFrom="paragraph">
              <wp:posOffset>2803280</wp:posOffset>
            </wp:positionV>
            <wp:extent cx="3019424" cy="9524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Capacity plan</w:t>
      </w:r>
    </w:p>
    <w:p>
      <w:pPr>
        <w:pStyle w:val="BodyText"/>
        <w:spacing w:before="10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466410</wp:posOffset>
                </wp:positionH>
                <wp:positionV relativeFrom="paragraph">
                  <wp:posOffset>225815</wp:posOffset>
                </wp:positionV>
                <wp:extent cx="6838950" cy="2133600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6838950" cy="2133600"/>
                          <a:chExt cx="6838950" cy="2133600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2133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Textbox 170"/>
                        <wps:cNvSpPr txBox="1"/>
                        <wps:spPr>
                          <a:xfrm>
                            <a:off x="143189" y="157446"/>
                            <a:ext cx="80327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CAPACITY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794186" y="157446"/>
                            <a:ext cx="69278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CONSERVATIVE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3064192" y="157446"/>
                            <a:ext cx="51117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3"/>
                                </w:rPr>
                                <w:t>BASE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3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334189" y="157446"/>
                            <a:ext cx="43434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MAXIMUM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5604185" y="157446"/>
                            <a:ext cx="88900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CONSTRAINT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3"/>
                                </w:rPr>
                                <w:t>NOTE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30492" y="401267"/>
                            <a:ext cx="727710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Loads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sz w:val="15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30492" y="833064"/>
                            <a:ext cx="796290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Vehicles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sz w:val="15"/>
                                </w:rPr>
                                <w:t>load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30492" y="1264870"/>
                            <a:ext cx="1198880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weeks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sz w:val="15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130492" y="1696667"/>
                            <a:ext cx="1113790" cy="9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Loaded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miles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5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5"/>
                                </w:rPr>
                                <w:t> 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17.780729pt;width:538.5pt;height:168pt;mso-position-horizontal-relative:page;mso-position-vertical-relative:paragraph;z-index:-15700480;mso-wrap-distance-left:0;mso-wrap-distance-right:0" id="docshapegroup100" coordorigin="735,356" coordsize="10770,3360">
                <v:shape style="position:absolute;left:734;top:355;width:10770;height:3360" type="#_x0000_t75" id="docshape101" stroked="false">
                  <v:imagedata r:id="rId39" o:title=""/>
                </v:shape>
                <v:shape style="position:absolute;left:960;top:603;width:1265;height:136" type="#_x0000_t202" id="docshape102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CAPACITY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DRIVER</w:t>
                        </w:r>
                      </w:p>
                    </w:txbxContent>
                  </v:textbox>
                  <w10:wrap type="none"/>
                </v:shape>
                <v:shape style="position:absolute;left:3560;top:603;width:1091;height:136" type="#_x0000_t202" id="docshape10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CONSERVATIVE</w:t>
                        </w:r>
                      </w:p>
                    </w:txbxContent>
                  </v:textbox>
                  <w10:wrap type="none"/>
                </v:shape>
                <v:shape style="position:absolute;left:5560;top:603;width:805;height:136" type="#_x0000_t202" id="docshape104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3"/>
                          </w:rPr>
                          <w:t>BASE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3"/>
                          </w:rPr>
                          <w:t>PLAN</w:t>
                        </w:r>
                      </w:p>
                    </w:txbxContent>
                  </v:textbox>
                  <w10:wrap type="none"/>
                </v:shape>
                <v:shape style="position:absolute;left:7560;top:603;width:684;height:136" type="#_x0000_t202" id="docshape10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MAXIMUM</w:t>
                        </w:r>
                      </w:p>
                    </w:txbxContent>
                  </v:textbox>
                  <w10:wrap type="none"/>
                </v:shape>
                <v:shape style="position:absolute;left:9560;top:603;width:1400;height:136" type="#_x0000_t202" id="docshape10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CONSTRAINT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3"/>
                          </w:rPr>
                          <w:t>NOTE</w:t>
                        </w:r>
                      </w:p>
                    </w:txbxContent>
                  </v:textbox>
                  <w10:wrap type="none"/>
                </v:shape>
                <v:shape style="position:absolute;left:940;top:987;width:1146;height:150" type="#_x0000_t202" id="docshape107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23C4E"/>
                            <w:sz w:val="15"/>
                          </w:rPr>
                          <w:t>Loads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5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sz w:val="15"/>
                          </w:rPr>
                          <w:t>week</w:t>
                        </w:r>
                      </w:p>
                    </w:txbxContent>
                  </v:textbox>
                  <w10:wrap type="none"/>
                </v:shape>
                <v:shape style="position:absolute;left:940;top:1667;width:1254;height:150" type="#_x0000_t202" id="docshape108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23C4E"/>
                            <w:sz w:val="15"/>
                          </w:rPr>
                          <w:t>Vehicles</w:t>
                        </w:r>
                        <w:r>
                          <w:rPr>
                            <w:b/>
                            <w:color w:val="323C4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5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sz w:val="15"/>
                          </w:rPr>
                          <w:t>load</w:t>
                        </w:r>
                      </w:p>
                    </w:txbxContent>
                  </v:textbox>
                  <w10:wrap type="none"/>
                </v:shape>
                <v:shape style="position:absolute;left:940;top:2347;width:1888;height:150" type="#_x0000_t202" id="docshape109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23C4E"/>
                            <w:sz w:val="15"/>
                          </w:rPr>
                          <w:t>Working</w:t>
                        </w:r>
                        <w:r>
                          <w:rPr>
                            <w:b/>
                            <w:color w:val="323C4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5"/>
                          </w:rPr>
                          <w:t>weeks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5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sz w:val="15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940;top:3027;width:1754;height:150" type="#_x0000_t202" id="docshape110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23C4E"/>
                            <w:sz w:val="15"/>
                          </w:rPr>
                          <w:t>Loaded</w:t>
                        </w:r>
                        <w:r>
                          <w:rPr>
                            <w:b/>
                            <w:color w:val="323C4E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5"/>
                          </w:rPr>
                          <w:t>miles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5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5"/>
                          </w:rPr>
                          <w:t> month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160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Value proposition</w:t>
      </w:r>
    </w:p>
    <w:p>
      <w:pPr>
        <w:pStyle w:val="BodyText"/>
        <w:spacing w:before="40"/>
      </w:pPr>
    </w:p>
    <w:p>
      <w:pPr>
        <w:pStyle w:val="BodyText"/>
        <w:tabs>
          <w:tab w:pos="5539" w:val="left" w:leader="none"/>
        </w:tabs>
        <w:ind w:left="119"/>
      </w:pPr>
      <w:r>
        <w:rPr>
          <w:color w:val="6A7280"/>
        </w:rPr>
        <w:t>WHY</w:t>
      </w:r>
      <w:r>
        <w:rPr>
          <w:color w:val="6A7280"/>
          <w:spacing w:val="-3"/>
        </w:rPr>
        <w:t> </w:t>
      </w:r>
      <w:r>
        <w:rPr>
          <w:color w:val="6A7280"/>
        </w:rPr>
        <w:t>CUSTOMERS</w:t>
      </w:r>
      <w:r>
        <w:rPr>
          <w:color w:val="6A7280"/>
          <w:spacing w:val="-3"/>
        </w:rPr>
        <w:t> </w:t>
      </w:r>
      <w:r>
        <w:rPr>
          <w:color w:val="6A7280"/>
        </w:rPr>
        <w:t>SHOULD</w:t>
      </w:r>
      <w:r>
        <w:rPr>
          <w:color w:val="6A7280"/>
          <w:spacing w:val="-2"/>
        </w:rPr>
        <w:t> </w:t>
      </w:r>
      <w:r>
        <w:rPr>
          <w:color w:val="6A7280"/>
        </w:rPr>
        <w:t>CHOOSE</w:t>
      </w:r>
      <w:r>
        <w:rPr>
          <w:color w:val="6A7280"/>
          <w:spacing w:val="-3"/>
        </w:rPr>
        <w:t> </w:t>
      </w:r>
      <w:r>
        <w:rPr>
          <w:color w:val="6A7280"/>
        </w:rPr>
        <w:t>THIS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BUSINESS</w:t>
      </w:r>
      <w:r>
        <w:rPr>
          <w:color w:val="6A7280"/>
        </w:rPr>
        <w:tab/>
        <w:t>SERVICE</w:t>
      </w:r>
      <w:r>
        <w:rPr>
          <w:color w:val="6A7280"/>
          <w:spacing w:val="-4"/>
        </w:rPr>
        <w:t> </w:t>
      </w:r>
      <w:r>
        <w:rPr>
          <w:color w:val="6A7280"/>
        </w:rPr>
        <w:t>STANDARDS</w:t>
      </w:r>
      <w:r>
        <w:rPr>
          <w:color w:val="6A7280"/>
          <w:spacing w:val="-3"/>
        </w:rPr>
        <w:t> </w:t>
      </w:r>
      <w:r>
        <w:rPr>
          <w:color w:val="6A7280"/>
        </w:rPr>
        <w:t>AND</w:t>
      </w:r>
      <w:r>
        <w:rPr>
          <w:color w:val="6A7280"/>
          <w:spacing w:val="-3"/>
        </w:rPr>
        <w:t> </w:t>
      </w:r>
      <w:r>
        <w:rPr>
          <w:color w:val="6A7280"/>
        </w:rPr>
        <w:t>PROOF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POINTS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469896</wp:posOffset>
            </wp:positionH>
            <wp:positionV relativeFrom="paragraph">
              <wp:posOffset>120668</wp:posOffset>
            </wp:positionV>
            <wp:extent cx="3356676" cy="1008888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6676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3911603</wp:posOffset>
            </wp:positionH>
            <wp:positionV relativeFrom="paragraph">
              <wp:posOffset>120668</wp:posOffset>
            </wp:positionV>
            <wp:extent cx="3356676" cy="1008888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6676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71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Scope limits</w:t>
      </w:r>
    </w:p>
    <w:p>
      <w:pPr>
        <w:pStyle w:val="BodyText"/>
        <w:spacing w:before="29"/>
        <w:rPr>
          <w:sz w:val="22"/>
        </w:rPr>
      </w:pPr>
    </w:p>
    <w:p>
      <w:pPr>
        <w:spacing w:before="0"/>
        <w:ind w:left="119" w:right="0" w:firstLine="0"/>
        <w:jc w:val="lef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469896</wp:posOffset>
            </wp:positionH>
            <wp:positionV relativeFrom="paragraph">
              <wp:posOffset>135392</wp:posOffset>
            </wp:positionV>
            <wp:extent cx="6616006" cy="738187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006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4221479</wp:posOffset>
            </wp:positionH>
            <wp:positionV relativeFrom="paragraph">
              <wp:posOffset>-274821</wp:posOffset>
            </wp:positionV>
            <wp:extent cx="3019424" cy="9524"/>
            <wp:effectExtent l="0" t="0" r="0" b="0"/>
            <wp:wrapNone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7280"/>
          <w:sz w:val="15"/>
        </w:rPr>
        <w:t>State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what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the business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will not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haul or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where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it will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not operate.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Clear limits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protect margin,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safety,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and service</w:t>
      </w:r>
      <w:r>
        <w:rPr>
          <w:color w:val="6A7280"/>
          <w:spacing w:val="-1"/>
          <w:sz w:val="15"/>
        </w:rPr>
        <w:t> </w:t>
      </w:r>
      <w:r>
        <w:rPr>
          <w:color w:val="6A7280"/>
          <w:spacing w:val="-2"/>
          <w:sz w:val="15"/>
        </w:rPr>
        <w:t>quality.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3"/>
        <w:rPr>
          <w:b w:val="0"/>
          <w:sz w:val="13"/>
        </w:rPr>
      </w:pPr>
    </w:p>
    <w:p>
      <w:pPr>
        <w:pStyle w:val="BodyText"/>
        <w:spacing w:after="0"/>
        <w:rPr>
          <w:b w:val="0"/>
          <w:sz w:val="13"/>
        </w:rPr>
        <w:sectPr>
          <w:headerReference w:type="default" r:id="rId42"/>
          <w:footerReference w:type="default" r:id="rId43"/>
          <w:pgSz w:w="12240" w:h="15840"/>
          <w:pgMar w:header="702" w:footer="366" w:top="2100" w:bottom="560" w:left="720" w:right="360"/>
        </w:sectPr>
      </w:pPr>
    </w:p>
    <w:p>
      <w:pPr>
        <w:spacing w:before="73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469896</wp:posOffset>
            </wp:positionH>
            <wp:positionV relativeFrom="paragraph">
              <wp:posOffset>-9199</wp:posOffset>
            </wp:positionV>
            <wp:extent cx="276224" cy="276224"/>
            <wp:effectExtent l="0" t="0" r="0" b="0"/>
            <wp:wrapNone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TRATEGY Target Customers" w:id="181"/>
      <w:bookmarkEnd w:id="181"/>
      <w:r>
        <w:rPr/>
      </w:r>
      <w:bookmarkStart w:name="Priority customer segments" w:id="182"/>
      <w:bookmarkEnd w:id="182"/>
      <w:r>
        <w:rPr/>
      </w:r>
      <w:bookmarkStart w:name="Dealerships" w:id="183"/>
      <w:bookmarkEnd w:id="183"/>
      <w:r>
        <w:rPr/>
      </w:r>
      <w:bookmarkStart w:name="Auctions" w:id="184"/>
      <w:bookmarkEnd w:id="184"/>
      <w:r>
        <w:rPr/>
      </w:r>
      <w:bookmarkStart w:name="Auto transport brokers" w:id="185"/>
      <w:bookmarkEnd w:id="185"/>
      <w:r>
        <w:rPr/>
      </w:r>
      <w:bookmarkStart w:name="Online marketplaces" w:id="186"/>
      <w:bookmarkEnd w:id="186"/>
      <w:r>
        <w:rPr/>
      </w:r>
      <w:bookmarkStart w:name="Rental / fleet accounts" w:id="187"/>
      <w:bookmarkEnd w:id="187"/>
      <w:r>
        <w:rPr/>
      </w:r>
      <w:bookmarkStart w:name="Private customers" w:id="188"/>
      <w:bookmarkEnd w:id="188"/>
      <w:r>
        <w:rPr/>
      </w:r>
      <w:bookmarkStart w:name="Ideal customer profile" w:id="189"/>
      <w:bookmarkEnd w:id="189"/>
      <w:r>
        <w:rPr/>
      </w:r>
      <w:bookmarkStart w:name="BEST-FIT CUSTOMER: VOLUME, LANES, VEHICL" w:id="190"/>
      <w:bookmarkEnd w:id="190"/>
      <w:r>
        <w:rPr/>
      </w:r>
      <w:bookmarkStart w:name="CUSTOMER BUYING CRITERIA: PRICE, SPEED, " w:id="191"/>
      <w:bookmarkEnd w:id="191"/>
      <w:r>
        <w:rPr/>
      </w:r>
      <w:bookmarkStart w:name="COMMUNICATION, PROOF" w:id="192"/>
      <w:bookmarkEnd w:id="192"/>
      <w:r>
        <w:rPr/>
      </w:r>
      <w:bookmarkStart w:name="Priority prospect list" w:id="193"/>
      <w:bookmarkEnd w:id="193"/>
      <w:r>
        <w:rPr/>
      </w:r>
      <w:bookmarkStart w:name="Relationship and retention plan" w:id="194"/>
      <w:bookmarkEnd w:id="194"/>
      <w:r>
        <w:rPr/>
      </w:r>
      <w:bookmarkStart w:name="CAR HAULING BUSINESS PLAN" w:id="195"/>
      <w:bookmarkEnd w:id="195"/>
      <w:r>
        <w:rPr/>
      </w:r>
      <w:bookmarkStart w:name="_bookmark4" w:id="196"/>
      <w:bookmarkEnd w:id="196"/>
      <w:r>
        <w:rPr/>
      </w:r>
      <w:r>
        <w:rPr>
          <w:color w:val="323C4E"/>
          <w:spacing w:val="-2"/>
          <w:sz w:val="17"/>
        </w:rPr>
        <w:t>Dealerships</w:t>
      </w:r>
    </w:p>
    <w:p>
      <w:pPr>
        <w:spacing w:before="73"/>
        <w:ind w:left="459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pacing w:val="-2"/>
          <w:sz w:val="17"/>
        </w:rPr>
        <w:t>Auctions</w:t>
      </w:r>
    </w:p>
    <w:p>
      <w:pPr>
        <w:spacing w:before="73"/>
        <w:ind w:left="459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Auto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transport</w:t>
      </w:r>
      <w:r>
        <w:rPr>
          <w:color w:val="323C4E"/>
          <w:spacing w:val="-7"/>
          <w:sz w:val="17"/>
        </w:rPr>
        <w:t> </w:t>
      </w:r>
      <w:r>
        <w:rPr>
          <w:color w:val="323C4E"/>
          <w:spacing w:val="-2"/>
          <w:sz w:val="17"/>
        </w:rPr>
        <w:t>brokers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702" w:footer="366" w:top="0" w:bottom="0" w:left="720" w:right="360"/>
          <w:cols w:num="3" w:equalWidth="0">
            <w:col w:w="1358" w:space="2142"/>
            <w:col w:w="1112" w:space="2388"/>
            <w:col w:w="4160"/>
          </w:cols>
        </w:sectPr>
      </w:pPr>
    </w:p>
    <w:p>
      <w:pPr>
        <w:pStyle w:val="BodyText"/>
        <w:spacing w:before="149"/>
        <w:rPr>
          <w:b w:val="0"/>
          <w:sz w:val="17"/>
        </w:rPr>
      </w:pPr>
      <w:r>
        <w:rPr>
          <w:b w:val="0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457200</wp:posOffset>
                </wp:positionH>
                <wp:positionV relativeFrom="page">
                  <wp:posOffset>2768603</wp:posOffset>
                </wp:positionV>
                <wp:extent cx="7315200" cy="1371600"/>
                <wp:effectExtent l="0" t="0" r="0" b="0"/>
                <wp:wrapNone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7315200" cy="1371600"/>
                          <a:chExt cx="7315200" cy="1371600"/>
                        </a:xfrm>
                      </wpg:grpSpPr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99" cy="1371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Textbox 196"/>
                        <wps:cNvSpPr txBox="1"/>
                        <wps:spPr>
                          <a:xfrm>
                            <a:off x="76199" y="58367"/>
                            <a:ext cx="268541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BEST-FIT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CUSTOMER: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VOLUME,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LANES,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VEHICLE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TYPES,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PAYMENT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3517896" y="58367"/>
                            <a:ext cx="278066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CUSTOMER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BUYING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CRITERIA: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PRICE,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SPEED,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COVERAGE,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COMMUNICATION,</w:t>
                              </w:r>
                              <w:r>
                                <w:rPr>
                                  <w:b/>
                                  <w:color w:val="6A7280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PROOF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218.000244pt;width:576pt;height:108pt;mso-position-horizontal-relative:page;mso-position-vertical-relative:page;z-index:15766528" id="docshapegroup116" coordorigin="720,4360" coordsize="11520,2160">
                <v:shape style="position:absolute;left:720;top:4360;width:11520;height:2160" type="#_x0000_t75" id="docshape117" stroked="false">
                  <v:imagedata r:id="rId44" o:title=""/>
                </v:shape>
                <v:shape style="position:absolute;left:840;top:4451;width:4229;height:330" type="#_x0000_t202" id="docshape118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BEST-FIT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CUSTOMER: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VOLUME,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LANES,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VEHICLE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TYPES,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PAYMENT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PROFILE</w:t>
                        </w:r>
                      </w:p>
                    </w:txbxContent>
                  </v:textbox>
                  <w10:wrap type="none"/>
                </v:shape>
                <v:shape style="position:absolute;left:6260;top:4451;width:4379;height:330" type="#_x0000_t202" id="docshape119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CUSTOMER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BUYING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CRITERIA: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PRICE,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SPEED,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COVERAGE,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COMMUNICATION,</w:t>
                        </w:r>
                        <w:r>
                          <w:rPr>
                            <w:b/>
                            <w:color w:val="6A7280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PROOF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tabs>
          <w:tab w:pos="3959" w:val="left" w:leader="none"/>
          <w:tab w:pos="7459" w:val="left" w:leader="none"/>
        </w:tabs>
        <w:spacing w:before="0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469896</wp:posOffset>
            </wp:positionH>
            <wp:positionV relativeFrom="paragraph">
              <wp:posOffset>-55533</wp:posOffset>
            </wp:positionV>
            <wp:extent cx="276224" cy="276224"/>
            <wp:effectExtent l="0" t="0" r="0" b="0"/>
            <wp:wrapNone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2692403</wp:posOffset>
            </wp:positionH>
            <wp:positionV relativeFrom="paragraph">
              <wp:posOffset>-398433</wp:posOffset>
            </wp:positionV>
            <wp:extent cx="276224" cy="276224"/>
            <wp:effectExtent l="0" t="0" r="0" b="0"/>
            <wp:wrapNone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48576">
            <wp:simplePos x="0" y="0"/>
            <wp:positionH relativeFrom="page">
              <wp:posOffset>2692403</wp:posOffset>
            </wp:positionH>
            <wp:positionV relativeFrom="paragraph">
              <wp:posOffset>-55533</wp:posOffset>
            </wp:positionV>
            <wp:extent cx="276224" cy="276224"/>
            <wp:effectExtent l="0" t="0" r="0" b="0"/>
            <wp:wrapNone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4914900</wp:posOffset>
            </wp:positionH>
            <wp:positionV relativeFrom="paragraph">
              <wp:posOffset>-398433</wp:posOffset>
            </wp:positionV>
            <wp:extent cx="276224" cy="276224"/>
            <wp:effectExtent l="0" t="0" r="0" b="0"/>
            <wp:wrapNone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49600">
            <wp:simplePos x="0" y="0"/>
            <wp:positionH relativeFrom="page">
              <wp:posOffset>4914900</wp:posOffset>
            </wp:positionH>
            <wp:positionV relativeFrom="paragraph">
              <wp:posOffset>-55533</wp:posOffset>
            </wp:positionV>
            <wp:extent cx="276224" cy="276224"/>
            <wp:effectExtent l="0" t="0" r="0" b="0"/>
            <wp:wrapNone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z w:val="17"/>
        </w:rPr>
        <w:t>Online</w:t>
      </w:r>
      <w:r>
        <w:rPr>
          <w:color w:val="323C4E"/>
          <w:spacing w:val="-7"/>
          <w:sz w:val="17"/>
        </w:rPr>
        <w:t> </w:t>
      </w:r>
      <w:r>
        <w:rPr>
          <w:color w:val="323C4E"/>
          <w:spacing w:val="-2"/>
          <w:sz w:val="17"/>
        </w:rPr>
        <w:t>marketplaces</w:t>
      </w:r>
      <w:r>
        <w:rPr>
          <w:color w:val="323C4E"/>
          <w:sz w:val="17"/>
        </w:rPr>
        <w:tab/>
        <w:t>Rental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4"/>
          <w:sz w:val="17"/>
        </w:rPr>
        <w:t> </w:t>
      </w:r>
      <w:r>
        <w:rPr>
          <w:color w:val="323C4E"/>
          <w:sz w:val="17"/>
        </w:rPr>
        <w:t>fleet</w:t>
      </w:r>
      <w:r>
        <w:rPr>
          <w:color w:val="323C4E"/>
          <w:spacing w:val="-4"/>
          <w:sz w:val="17"/>
        </w:rPr>
        <w:t> </w:t>
      </w:r>
      <w:r>
        <w:rPr>
          <w:color w:val="323C4E"/>
          <w:spacing w:val="-2"/>
          <w:sz w:val="17"/>
        </w:rPr>
        <w:t>accounts</w:t>
      </w:r>
      <w:r>
        <w:rPr>
          <w:color w:val="323C4E"/>
          <w:sz w:val="17"/>
        </w:rPr>
        <w:tab/>
        <w:t>Private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customers</w:t>
      </w: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18"/>
        <w:rPr>
          <w:b w:val="0"/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4221479</wp:posOffset>
            </wp:positionH>
            <wp:positionV relativeFrom="paragraph">
              <wp:posOffset>123270</wp:posOffset>
            </wp:positionV>
            <wp:extent cx="3019424" cy="9524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Ideal customer profile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18"/>
        <w:rPr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4221479</wp:posOffset>
            </wp:positionH>
            <wp:positionV relativeFrom="paragraph">
              <wp:posOffset>123399</wp:posOffset>
            </wp:positionV>
            <wp:extent cx="3019424" cy="9524"/>
            <wp:effectExtent l="0" t="0" r="0" b="0"/>
            <wp:wrapNone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4221479</wp:posOffset>
            </wp:positionH>
            <wp:positionV relativeFrom="paragraph">
              <wp:posOffset>3577792</wp:posOffset>
            </wp:positionV>
            <wp:extent cx="3019424" cy="9524"/>
            <wp:effectExtent l="0" t="0" r="0" b="0"/>
            <wp:wrapNone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47624" cy="219074"/>
            <wp:effectExtent l="0" t="0" r="0" b="0"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sz w:val="20"/>
        </w:rPr>
        <w:t> </w:t>
      </w:r>
      <w:r>
        <w:rPr>
          <w:b/>
          <w:color w:val="323C4E"/>
          <w:sz w:val="22"/>
        </w:rPr>
        <w:t>Priority prospect list</w:t>
      </w:r>
    </w:p>
    <w:p>
      <w:pPr>
        <w:pStyle w:val="BodyText"/>
        <w:spacing w:before="8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466410</wp:posOffset>
                </wp:positionH>
                <wp:positionV relativeFrom="paragraph">
                  <wp:posOffset>212935</wp:posOffset>
                </wp:positionV>
                <wp:extent cx="6838950" cy="2924175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6838950" cy="2924175"/>
                          <a:chExt cx="6838950" cy="2924175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2924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Textbox 210"/>
                        <wps:cNvSpPr txBox="1"/>
                        <wps:spPr>
                          <a:xfrm>
                            <a:off x="143189" y="157319"/>
                            <a:ext cx="901065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COMPANY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1730692" y="157319"/>
                            <a:ext cx="41402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SEGMENT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2810189" y="157319"/>
                            <a:ext cx="409575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4160605" y="128608"/>
                            <a:ext cx="74104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-1" w:right="18" w:firstLine="0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LOADS</w:t>
                              </w:r>
                            </w:p>
                            <w:p>
                              <w:pPr>
                                <w:spacing w:before="27"/>
                                <w:ind w:left="0" w:right="18" w:firstLine="0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1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5121592" y="157319"/>
                            <a:ext cx="46355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NEXT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STEP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16.766541pt;width:538.5pt;height:230.25pt;mso-position-horizontal-relative:page;mso-position-vertical-relative:paragraph;z-index:-15694848;mso-wrap-distance-left:0;mso-wrap-distance-right:0" id="docshapegroup120" coordorigin="735,335" coordsize="10770,4605">
                <v:shape style="position:absolute;left:734;top:335;width:10770;height:4605" type="#_x0000_t75" id="docshape121" stroked="false">
                  <v:imagedata r:id="rId45" o:title=""/>
                </v:shape>
                <v:shape style="position:absolute;left:960;top:583;width:1419;height:128" type="#_x0000_t202" id="docshape122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COMPANY</w:t>
                        </w:r>
                      </w:p>
                    </w:txbxContent>
                  </v:textbox>
                  <w10:wrap type="none"/>
                </v:shape>
                <v:shape style="position:absolute;left:3460;top:583;width:652;height:128" type="#_x0000_t202" id="docshape12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SEGMENT</w:t>
                        </w:r>
                      </w:p>
                    </w:txbxContent>
                  </v:textbox>
                  <w10:wrap type="none"/>
                </v:shape>
                <v:shape style="position:absolute;left:5160;top:583;width:645;height:128" type="#_x0000_t202" id="docshape12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CONTACT</w:t>
                        </w:r>
                      </w:p>
                    </w:txbxContent>
                  </v:textbox>
                  <w10:wrap type="none"/>
                </v:shape>
                <v:shape style="position:absolute;left:7286;top:537;width:1167;height:276" type="#_x0000_t202" id="docshape125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-1" w:right="18" w:firstLine="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ESTIMATED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LOADS</w:t>
                        </w:r>
                      </w:p>
                      <w:p>
                        <w:pPr>
                          <w:spacing w:before="27"/>
                          <w:ind w:left="0" w:right="18" w:firstLine="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1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1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8800;top:583;width:730;height:128" type="#_x0000_t202" id="docshape12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NEXT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STEP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155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Relationship and retention plan</w:t>
      </w:r>
    </w:p>
    <w:p>
      <w:pPr>
        <w:pStyle w:val="BodyText"/>
        <w:spacing w:before="22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469896</wp:posOffset>
            </wp:positionH>
            <wp:positionV relativeFrom="paragraph">
              <wp:posOffset>301625</wp:posOffset>
            </wp:positionV>
            <wp:extent cx="6616006" cy="738187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006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103"/>
      </w:pPr>
    </w:p>
    <w:p>
      <w:pPr>
        <w:pStyle w:val="BodyText"/>
        <w:tabs>
          <w:tab w:pos="3719" w:val="left" w:leader="none"/>
          <w:tab w:pos="7319" w:val="left" w:leader="none"/>
        </w:tabs>
        <w:ind w:left="119"/>
      </w:pPr>
      <w:bookmarkStart w:name="STRATEGY Operating Area and Lane Strateg" w:id="197"/>
      <w:bookmarkEnd w:id="197"/>
      <w:r>
        <w:rPr>
          <w:b w:val="0"/>
        </w:rPr>
      </w:r>
      <w:bookmarkStart w:name="Operating footprint" w:id="198"/>
      <w:bookmarkEnd w:id="198"/>
      <w:r>
        <w:rPr>
          <w:b w:val="0"/>
        </w:rPr>
      </w:r>
      <w:bookmarkStart w:name="HOME BASE / REPORTING LOCATION" w:id="199"/>
      <w:bookmarkEnd w:id="199"/>
      <w:r>
        <w:rPr>
          <w:b w:val="0"/>
        </w:rPr>
      </w:r>
      <w:bookmarkStart w:name="Local" w:id="200"/>
      <w:bookmarkEnd w:id="200"/>
      <w:r>
        <w:rPr>
          <w:b w:val="0"/>
        </w:rPr>
      </w:r>
      <w:bookmarkStart w:name="Regional" w:id="201"/>
      <w:bookmarkEnd w:id="201"/>
      <w:r>
        <w:rPr>
          <w:b w:val="0"/>
        </w:rPr>
      </w:r>
      <w:bookmarkStart w:name="PLANNED OPERATING RADIUS" w:id="202"/>
      <w:bookmarkEnd w:id="202"/>
      <w:r>
        <w:rPr>
          <w:b w:val="0"/>
        </w:rPr>
      </w:r>
      <w:bookmarkStart w:name="MAXIMUM DAYS AWAY FROM BASE" w:id="203"/>
      <w:bookmarkEnd w:id="203"/>
      <w:r>
        <w:rPr>
          <w:b w:val="0"/>
        </w:rPr>
      </w:r>
      <w:bookmarkStart w:name="Interstate" w:id="204"/>
      <w:bookmarkEnd w:id="204"/>
      <w:r>
        <w:rPr>
          <w:b w:val="0"/>
        </w:rPr>
      </w:r>
      <w:bookmarkStart w:name="Short-haul process planned" w:id="205"/>
      <w:bookmarkEnd w:id="205"/>
      <w:r>
        <w:rPr>
          <w:b w:val="0"/>
        </w:rPr>
      </w:r>
      <w:bookmarkStart w:name="Priority lanes" w:id="206"/>
      <w:bookmarkEnd w:id="206"/>
      <w:r>
        <w:rPr>
          <w:b w:val="0"/>
        </w:rPr>
      </w:r>
      <w:bookmarkStart w:name="Lane rules" w:id="207"/>
      <w:bookmarkEnd w:id="207"/>
      <w:r>
        <w:rPr>
          <w:b w:val="0"/>
        </w:rPr>
      </w:r>
      <w:bookmarkStart w:name="RATE FLOOR, MINIMUM LOAD VALUE, AND DEAD" w:id="208"/>
      <w:bookmarkEnd w:id="208"/>
      <w:r>
        <w:rPr>
          <w:b w:val="0"/>
        </w:rPr>
      </w:r>
      <w:bookmarkStart w:name="WEATHER, TOLL, LODGING, AND OVERNIGHT PA" w:id="209"/>
      <w:bookmarkEnd w:id="209"/>
      <w:r>
        <w:rPr>
          <w:b w:val="0"/>
        </w:rPr>
      </w:r>
      <w:bookmarkStart w:name="Market validation notes" w:id="210"/>
      <w:bookmarkEnd w:id="210"/>
      <w:r>
        <w:rPr>
          <w:b w:val="0"/>
        </w:rPr>
      </w:r>
      <w:bookmarkStart w:name="CAR HAULING BUSINESS PLAN" w:id="211"/>
      <w:bookmarkEnd w:id="211"/>
      <w:r>
        <w:rPr>
          <w:b w:val="0"/>
        </w:rPr>
      </w:r>
      <w:bookmarkStart w:name="_bookmark5" w:id="212"/>
      <w:bookmarkEnd w:id="212"/>
      <w:r>
        <w:rPr>
          <w:b w:val="0"/>
        </w:rPr>
      </w:r>
      <w:r>
        <w:rPr>
          <w:color w:val="6A7280"/>
        </w:rPr>
        <w:t>HOME</w:t>
      </w:r>
      <w:r>
        <w:rPr>
          <w:color w:val="6A7280"/>
          <w:spacing w:val="-3"/>
        </w:rPr>
        <w:t> </w:t>
      </w:r>
      <w:r>
        <w:rPr>
          <w:color w:val="6A7280"/>
        </w:rPr>
        <w:t>BASE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2"/>
        </w:rPr>
        <w:t> </w:t>
      </w:r>
      <w:r>
        <w:rPr>
          <w:color w:val="6A7280"/>
        </w:rPr>
        <w:t>REPORTING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LOCATION</w:t>
      </w:r>
      <w:r>
        <w:rPr>
          <w:color w:val="6A7280"/>
        </w:rPr>
        <w:tab/>
        <w:t>PLANNED</w:t>
      </w:r>
      <w:r>
        <w:rPr>
          <w:color w:val="6A7280"/>
          <w:spacing w:val="-4"/>
        </w:rPr>
        <w:t> </w:t>
      </w:r>
      <w:r>
        <w:rPr>
          <w:color w:val="6A7280"/>
        </w:rPr>
        <w:t>OPERATING</w:t>
      </w:r>
      <w:r>
        <w:rPr>
          <w:color w:val="6A7280"/>
          <w:spacing w:val="-4"/>
        </w:rPr>
        <w:t> </w:t>
      </w:r>
      <w:r>
        <w:rPr>
          <w:color w:val="6A7280"/>
          <w:spacing w:val="-2"/>
        </w:rPr>
        <w:t>RADIUS</w:t>
      </w:r>
      <w:r>
        <w:rPr>
          <w:color w:val="6A7280"/>
        </w:rPr>
        <w:tab/>
        <w:t>MAXIMUM</w:t>
      </w:r>
      <w:r>
        <w:rPr>
          <w:color w:val="6A7280"/>
          <w:spacing w:val="-4"/>
        </w:rPr>
        <w:t> </w:t>
      </w:r>
      <w:r>
        <w:rPr>
          <w:color w:val="6A7280"/>
        </w:rPr>
        <w:t>DAYS</w:t>
      </w:r>
      <w:r>
        <w:rPr>
          <w:color w:val="6A7280"/>
          <w:spacing w:val="-3"/>
        </w:rPr>
        <w:t> </w:t>
      </w:r>
      <w:r>
        <w:rPr>
          <w:color w:val="6A7280"/>
        </w:rPr>
        <w:t>AWAY</w:t>
      </w:r>
      <w:r>
        <w:rPr>
          <w:color w:val="6A7280"/>
          <w:spacing w:val="-2"/>
        </w:rPr>
        <w:t> </w:t>
      </w:r>
      <w:r>
        <w:rPr>
          <w:color w:val="6A7280"/>
        </w:rPr>
        <w:t>FROM</w:t>
      </w:r>
      <w:r>
        <w:rPr>
          <w:color w:val="6A7280"/>
          <w:spacing w:val="-4"/>
        </w:rPr>
        <w:t> BASE</w:t>
      </w:r>
    </w:p>
    <w:p>
      <w:pPr>
        <w:pStyle w:val="BodyText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469896</wp:posOffset>
                </wp:positionH>
                <wp:positionV relativeFrom="paragraph">
                  <wp:posOffset>44475</wp:posOffset>
                </wp:positionV>
                <wp:extent cx="6829425" cy="428625"/>
                <wp:effectExtent l="0" t="0" r="0" b="0"/>
                <wp:wrapTopAndBottom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6829425" cy="428625"/>
                          <a:chExt cx="6829425" cy="428625"/>
                        </a:xfrm>
                      </wpg:grpSpPr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3.501969pt;width:537.75pt;height:33.75pt;mso-position-horizontal-relative:page;mso-position-vertical-relative:paragraph;z-index:-15688704;mso-wrap-distance-left:0;mso-wrap-distance-right:0" id="docshapegroup132" coordorigin="740,70" coordsize="10755,675">
                <v:shape style="position:absolute;left:740;top:70;width:3555;height:675" type="#_x0000_t75" id="docshape133" stroked="false">
                  <v:imagedata r:id="rId28" o:title=""/>
                </v:shape>
                <v:shape style="position:absolute;left:4340;top:70;width:3555;height:675" type="#_x0000_t75" id="docshape134" stroked="false">
                  <v:imagedata r:id="rId28" o:title=""/>
                </v:shape>
                <v:shape style="position:absolute;left:7940;top:70;width:3555;height:675" type="#_x0000_t75" id="docshape135" stroked="false">
                  <v:imagedata r:id="rId2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"/>
        <w:rPr>
          <w:sz w:val="17"/>
        </w:rPr>
      </w:pPr>
    </w:p>
    <w:p>
      <w:pPr>
        <w:tabs>
          <w:tab w:pos="2459" w:val="left" w:leader="none"/>
          <w:tab w:pos="4859" w:val="left" w:leader="none"/>
          <w:tab w:pos="7459" w:val="left" w:leader="none"/>
        </w:tabs>
        <w:spacing w:before="0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469896</wp:posOffset>
            </wp:positionH>
            <wp:positionV relativeFrom="paragraph">
              <wp:posOffset>-55555</wp:posOffset>
            </wp:positionV>
            <wp:extent cx="276224" cy="276224"/>
            <wp:effectExtent l="0" t="0" r="0" b="0"/>
            <wp:wrapNone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55744">
            <wp:simplePos x="0" y="0"/>
            <wp:positionH relativeFrom="page">
              <wp:posOffset>1739903</wp:posOffset>
            </wp:positionH>
            <wp:positionV relativeFrom="paragraph">
              <wp:posOffset>-55555</wp:posOffset>
            </wp:positionV>
            <wp:extent cx="276224" cy="276224"/>
            <wp:effectExtent l="0" t="0" r="0" b="0"/>
            <wp:wrapNone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56256">
            <wp:simplePos x="0" y="0"/>
            <wp:positionH relativeFrom="page">
              <wp:posOffset>3263903</wp:posOffset>
            </wp:positionH>
            <wp:positionV relativeFrom="paragraph">
              <wp:posOffset>-55555</wp:posOffset>
            </wp:positionV>
            <wp:extent cx="276224" cy="276224"/>
            <wp:effectExtent l="0" t="0" r="0" b="0"/>
            <wp:wrapNone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5856768">
            <wp:simplePos x="0" y="0"/>
            <wp:positionH relativeFrom="page">
              <wp:posOffset>4914900</wp:posOffset>
            </wp:positionH>
            <wp:positionV relativeFrom="paragraph">
              <wp:posOffset>-55555</wp:posOffset>
            </wp:positionV>
            <wp:extent cx="276224" cy="276224"/>
            <wp:effectExtent l="0" t="0" r="0" b="0"/>
            <wp:wrapNone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pacing w:val="-2"/>
          <w:sz w:val="17"/>
        </w:rPr>
        <w:t>Local</w:t>
      </w:r>
      <w:r>
        <w:rPr>
          <w:color w:val="323C4E"/>
          <w:sz w:val="17"/>
        </w:rPr>
        <w:tab/>
      </w:r>
      <w:r>
        <w:rPr>
          <w:color w:val="323C4E"/>
          <w:spacing w:val="-2"/>
          <w:sz w:val="17"/>
        </w:rPr>
        <w:t>Regional</w:t>
      </w:r>
      <w:r>
        <w:rPr>
          <w:color w:val="323C4E"/>
          <w:sz w:val="17"/>
        </w:rPr>
        <w:tab/>
      </w:r>
      <w:r>
        <w:rPr>
          <w:color w:val="323C4E"/>
          <w:spacing w:val="-2"/>
          <w:sz w:val="17"/>
        </w:rPr>
        <w:t>Interstate</w:t>
      </w:r>
      <w:r>
        <w:rPr>
          <w:color w:val="323C4E"/>
          <w:sz w:val="17"/>
        </w:rPr>
        <w:tab/>
        <w:t>Short-haul</w:t>
      </w:r>
      <w:r>
        <w:rPr>
          <w:color w:val="323C4E"/>
          <w:spacing w:val="-11"/>
          <w:sz w:val="17"/>
        </w:rPr>
        <w:t> </w:t>
      </w:r>
      <w:r>
        <w:rPr>
          <w:color w:val="323C4E"/>
          <w:sz w:val="17"/>
        </w:rPr>
        <w:t>process</w:t>
      </w:r>
      <w:r>
        <w:rPr>
          <w:color w:val="323C4E"/>
          <w:spacing w:val="-10"/>
          <w:sz w:val="17"/>
        </w:rPr>
        <w:t> </w:t>
      </w:r>
      <w:r>
        <w:rPr>
          <w:color w:val="323C4E"/>
          <w:spacing w:val="-2"/>
          <w:sz w:val="17"/>
        </w:rPr>
        <w:t>planned</w:t>
      </w: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131"/>
        <w:rPr>
          <w:b w:val="0"/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4221479</wp:posOffset>
            </wp:positionH>
            <wp:positionV relativeFrom="paragraph">
              <wp:posOffset>123238</wp:posOffset>
            </wp:positionV>
            <wp:extent cx="3019424" cy="9524"/>
            <wp:effectExtent l="0" t="0" r="0" b="0"/>
            <wp:wrapNone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4221479</wp:posOffset>
            </wp:positionH>
            <wp:positionV relativeFrom="paragraph">
              <wp:posOffset>3488735</wp:posOffset>
            </wp:positionV>
            <wp:extent cx="3019424" cy="9524"/>
            <wp:effectExtent l="0" t="0" r="0" b="0"/>
            <wp:wrapNone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Priority lanes</w:t>
      </w:r>
    </w:p>
    <w:p>
      <w:pPr>
        <w:pStyle w:val="BodyText"/>
        <w:spacing w:before="8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466410</wp:posOffset>
                </wp:positionH>
                <wp:positionV relativeFrom="paragraph">
                  <wp:posOffset>212773</wp:posOffset>
                </wp:positionV>
                <wp:extent cx="6838950" cy="2838450"/>
                <wp:effectExtent l="0" t="0" r="0" b="0"/>
                <wp:wrapTopAndBottom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6838950" cy="2838450"/>
                          <a:chExt cx="6838950" cy="2838450"/>
                        </a:xfrm>
                      </wpg:grpSpPr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2838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Textbox 238"/>
                        <wps:cNvSpPr txBox="1"/>
                        <wps:spPr>
                          <a:xfrm>
                            <a:off x="143189" y="177079"/>
                            <a:ext cx="64071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>ORIGIN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MARKET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1336986" y="177079"/>
                            <a:ext cx="890269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>DESTINATION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 MARKET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2530792" y="177079"/>
                            <a:ext cx="249554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MILES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3419789" y="177079"/>
                            <a:ext cx="282257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639" w:val="left" w:leader="none"/>
                                  <w:tab w:pos="3279" w:val="left" w:leader="none"/>
                                </w:tabs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>OUTBOUND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DEMAND</w:t>
                              </w: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ab/>
                                <w:t>BACKHAUL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DEMAND</w:t>
                              </w: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ab/>
                                <w:t>REASON 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SOURCE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16.753807pt;width:538.5pt;height:223.5pt;mso-position-horizontal-relative:page;mso-position-vertical-relative:paragraph;z-index:-15688192;mso-wrap-distance-left:0;mso-wrap-distance-right:0" id="docshapegroup136" coordorigin="735,335" coordsize="10770,4470">
                <v:shape style="position:absolute;left:734;top:335;width:10770;height:4470" type="#_x0000_t75" id="docshape137" stroked="false">
                  <v:imagedata r:id="rId48" o:title=""/>
                </v:shape>
                <v:shape style="position:absolute;left:960;top:613;width:1009;height:122" type="#_x0000_t202" id="docshape138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ORIGIN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MARKET</w:t>
                        </w:r>
                      </w:p>
                    </w:txbxContent>
                  </v:textbox>
                  <w10:wrap type="none"/>
                </v:shape>
                <v:shape style="position:absolute;left:2840;top:613;width:1402;height:122" type="#_x0000_t202" id="docshape139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DESTINATION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 MARKET</w:t>
                        </w:r>
                      </w:p>
                    </w:txbxContent>
                  </v:textbox>
                  <w10:wrap type="none"/>
                </v:shape>
                <v:shape style="position:absolute;left:4720;top:613;width:393;height:122" type="#_x0000_t202" id="docshape140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MILES</w:t>
                        </w:r>
                      </w:p>
                    </w:txbxContent>
                  </v:textbox>
                  <w10:wrap type="none"/>
                </v:shape>
                <v:shape style="position:absolute;left:6120;top:613;width:4445;height:122" type="#_x0000_t202" id="docshape141" filled="false" stroked="false">
                  <v:textbox inset="0,0,0,0">
                    <w:txbxContent>
                      <w:p>
                        <w:pPr>
                          <w:tabs>
                            <w:tab w:pos="1639" w:val="left" w:leader="none"/>
                            <w:tab w:pos="3279" w:val="left" w:leader="none"/>
                          </w:tabs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OUTBOUND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DEMAND</w:t>
                        </w:r>
                        <w:r>
                          <w:rPr>
                            <w:b/>
                            <w:color w:val="FFFFFF"/>
                            <w:sz w:val="12"/>
                          </w:rPr>
                          <w:tab/>
                          <w:t>BACKHAUL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DEMAND</w:t>
                        </w:r>
                        <w:r>
                          <w:rPr>
                            <w:b/>
                            <w:color w:val="FFFFFF"/>
                            <w:sz w:val="12"/>
                          </w:rPr>
                          <w:tab/>
                          <w:t>REASON /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SOURCE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150"/>
      </w:pPr>
      <w:r>
        <w:rPr>
          <w:b w:val="0"/>
          <w:position w:val="-8"/>
        </w:rPr>
        <w:drawing>
          <wp:inline distT="0" distB="0" distL="0" distR="0">
            <wp:extent cx="47624" cy="219075"/>
            <wp:effectExtent l="0" t="0" r="0" b="0"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Lane rules</w:t>
      </w:r>
    </w:p>
    <w:p>
      <w:pPr>
        <w:pStyle w:val="BodyText"/>
        <w:spacing w:before="40"/>
      </w:pPr>
    </w:p>
    <w:p>
      <w:pPr>
        <w:pStyle w:val="BodyText"/>
        <w:tabs>
          <w:tab w:pos="5539" w:val="left" w:leader="none"/>
        </w:tabs>
        <w:ind w:left="119"/>
      </w:pPr>
      <w:r>
        <w:rPr>
          <w:color w:val="6A7280"/>
        </w:rPr>
        <w:t>RATE</w:t>
      </w:r>
      <w:r>
        <w:rPr>
          <w:color w:val="6A7280"/>
          <w:spacing w:val="-4"/>
        </w:rPr>
        <w:t> </w:t>
      </w:r>
      <w:r>
        <w:rPr>
          <w:color w:val="6A7280"/>
        </w:rPr>
        <w:t>FLOOR,</w:t>
      </w:r>
      <w:r>
        <w:rPr>
          <w:color w:val="6A7280"/>
          <w:spacing w:val="-3"/>
        </w:rPr>
        <w:t> </w:t>
      </w:r>
      <w:r>
        <w:rPr>
          <w:color w:val="6A7280"/>
        </w:rPr>
        <w:t>MINIMUM</w:t>
      </w:r>
      <w:r>
        <w:rPr>
          <w:color w:val="6A7280"/>
          <w:spacing w:val="-3"/>
        </w:rPr>
        <w:t> </w:t>
      </w:r>
      <w:r>
        <w:rPr>
          <w:color w:val="6A7280"/>
        </w:rPr>
        <w:t>LOAD</w:t>
      </w:r>
      <w:r>
        <w:rPr>
          <w:color w:val="6A7280"/>
          <w:spacing w:val="-3"/>
        </w:rPr>
        <w:t> </w:t>
      </w:r>
      <w:r>
        <w:rPr>
          <w:color w:val="6A7280"/>
        </w:rPr>
        <w:t>VALUE,</w:t>
      </w:r>
      <w:r>
        <w:rPr>
          <w:color w:val="6A7280"/>
          <w:spacing w:val="-4"/>
        </w:rPr>
        <w:t> </w:t>
      </w:r>
      <w:r>
        <w:rPr>
          <w:color w:val="6A7280"/>
        </w:rPr>
        <w:t>AND</w:t>
      </w:r>
      <w:r>
        <w:rPr>
          <w:color w:val="6A7280"/>
          <w:spacing w:val="-3"/>
        </w:rPr>
        <w:t> </w:t>
      </w:r>
      <w:r>
        <w:rPr>
          <w:color w:val="6A7280"/>
        </w:rPr>
        <w:t>DEADHEAD</w:t>
      </w:r>
      <w:r>
        <w:rPr>
          <w:color w:val="6A7280"/>
          <w:spacing w:val="-3"/>
        </w:rPr>
        <w:t> </w:t>
      </w:r>
      <w:r>
        <w:rPr>
          <w:color w:val="6A7280"/>
          <w:spacing w:val="-4"/>
        </w:rPr>
        <w:t>LIMIT</w:t>
      </w:r>
      <w:r>
        <w:rPr>
          <w:color w:val="6A7280"/>
        </w:rPr>
        <w:tab/>
        <w:t>WEATHER,</w:t>
      </w:r>
      <w:r>
        <w:rPr>
          <w:color w:val="6A7280"/>
          <w:spacing w:val="-3"/>
        </w:rPr>
        <w:t> </w:t>
      </w:r>
      <w:r>
        <w:rPr>
          <w:color w:val="6A7280"/>
        </w:rPr>
        <w:t>TOLL,</w:t>
      </w:r>
      <w:r>
        <w:rPr>
          <w:color w:val="6A7280"/>
          <w:spacing w:val="-3"/>
        </w:rPr>
        <w:t> </w:t>
      </w:r>
      <w:r>
        <w:rPr>
          <w:color w:val="6A7280"/>
        </w:rPr>
        <w:t>LODGING,</w:t>
      </w:r>
      <w:r>
        <w:rPr>
          <w:color w:val="6A7280"/>
          <w:spacing w:val="-3"/>
        </w:rPr>
        <w:t> </w:t>
      </w:r>
      <w:r>
        <w:rPr>
          <w:color w:val="6A7280"/>
        </w:rPr>
        <w:t>AND</w:t>
      </w:r>
      <w:r>
        <w:rPr>
          <w:color w:val="6A7280"/>
          <w:spacing w:val="-2"/>
        </w:rPr>
        <w:t> </w:t>
      </w:r>
      <w:r>
        <w:rPr>
          <w:color w:val="6A7280"/>
        </w:rPr>
        <w:t>OVERNIGHT</w:t>
      </w:r>
      <w:r>
        <w:rPr>
          <w:color w:val="6A7280"/>
          <w:spacing w:val="-3"/>
        </w:rPr>
        <w:t> </w:t>
      </w:r>
      <w:r>
        <w:rPr>
          <w:color w:val="6A7280"/>
        </w:rPr>
        <w:t>PARKING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RULES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469896</wp:posOffset>
            </wp:positionH>
            <wp:positionV relativeFrom="paragraph">
              <wp:posOffset>120665</wp:posOffset>
            </wp:positionV>
            <wp:extent cx="3350656" cy="856488"/>
            <wp:effectExtent l="0" t="0" r="0" b="0"/>
            <wp:wrapTopAndBottom/>
            <wp:docPr id="243" name="Image 2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3" name="Image 24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656" cy="856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3911603</wp:posOffset>
            </wp:positionH>
            <wp:positionV relativeFrom="paragraph">
              <wp:posOffset>120665</wp:posOffset>
            </wp:positionV>
            <wp:extent cx="3350657" cy="856488"/>
            <wp:effectExtent l="0" t="0" r="0" b="0"/>
            <wp:wrapTopAndBottom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657" cy="856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</w:pPr>
    </w:p>
    <w:p>
      <w:pPr>
        <w:pStyle w:val="Heading2"/>
        <w:ind w:left="359"/>
      </w:pP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533400</wp:posOffset>
            </wp:positionH>
            <wp:positionV relativeFrom="paragraph">
              <wp:posOffset>-32562</wp:posOffset>
            </wp:positionV>
            <wp:extent cx="47624" cy="219074"/>
            <wp:effectExtent l="0" t="0" r="0" b="0"/>
            <wp:wrapNone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4221479</wp:posOffset>
            </wp:positionH>
            <wp:positionV relativeFrom="paragraph">
              <wp:posOffset>90623</wp:posOffset>
            </wp:positionV>
            <wp:extent cx="3019424" cy="9524"/>
            <wp:effectExtent l="0" t="0" r="0" b="0"/>
            <wp:wrapNone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</w:rPr>
        <w:t>Market</w:t>
      </w:r>
      <w:r>
        <w:rPr>
          <w:color w:val="323C4E"/>
          <w:spacing w:val="-15"/>
        </w:rPr>
        <w:t> </w:t>
      </w:r>
      <w:r>
        <w:rPr>
          <w:color w:val="323C4E"/>
        </w:rPr>
        <w:t>validation</w:t>
      </w:r>
      <w:r>
        <w:rPr>
          <w:color w:val="323C4E"/>
          <w:spacing w:val="-14"/>
        </w:rPr>
        <w:t> </w:t>
      </w:r>
      <w:r>
        <w:rPr>
          <w:color w:val="323C4E"/>
          <w:spacing w:val="-4"/>
        </w:rPr>
        <w:t>notes</w:t>
      </w:r>
    </w:p>
    <w:p>
      <w:pPr>
        <w:pStyle w:val="BodyText"/>
        <w:spacing w:before="14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469896</wp:posOffset>
            </wp:positionH>
            <wp:positionV relativeFrom="paragraph">
              <wp:posOffset>251288</wp:posOffset>
            </wp:positionV>
            <wp:extent cx="6616006" cy="664368"/>
            <wp:effectExtent l="0" t="0" r="0" b="0"/>
            <wp:wrapTopAndBottom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006" cy="66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46"/>
          <w:footerReference w:type="default" r:id="rId47"/>
          <w:pgSz w:w="12240" w:h="15840"/>
          <w:pgMar w:header="702" w:footer="366" w:top="2100" w:bottom="560" w:left="720" w:right="36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/>
        <w:ind w:left="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29425" cy="361950"/>
                <wp:effectExtent l="0" t="0" r="0" b="0"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6829425" cy="361950"/>
                          <a:chExt cx="6829425" cy="361950"/>
                        </a:xfrm>
                      </wpg:grpSpPr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4" cy="36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Textbox 256"/>
                        <wps:cNvSpPr txBox="1"/>
                        <wps:spPr>
                          <a:xfrm>
                            <a:off x="0" y="0"/>
                            <a:ext cx="68294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9"/>
                                <w:ind w:left="34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bookmarkStart w:name="STRATEGY Pricing and Sales Assumptions" w:id="213"/>
                              <w:bookmarkEnd w:id="213"/>
                              <w:r>
                                <w:rPr/>
                              </w:r>
                              <w:bookmarkStart w:name="Pricing method" w:id="214"/>
                              <w:bookmarkEnd w:id="214"/>
                              <w:r>
                                <w:rPr/>
                              </w:r>
                              <w:bookmarkStart w:name="Per vehicle" w:id="215"/>
                              <w:bookmarkEnd w:id="215"/>
                              <w:r>
                                <w:rPr/>
                              </w:r>
                              <w:bookmarkStart w:name="Per loaded mile" w:id="216"/>
                              <w:bookmarkEnd w:id="216"/>
                              <w:r>
                                <w:rPr/>
                              </w:r>
                              <w:bookmarkStart w:name="Lane / route rate" w:id="217"/>
                              <w:bookmarkEnd w:id="217"/>
                              <w:r>
                                <w:rPr/>
                              </w:r>
                              <w:bookmarkStart w:name="Quote-based" w:id="218"/>
                              <w:bookmarkEnd w:id="218"/>
                              <w:r>
                                <w:rPr/>
                              </w:r>
                              <w:bookmarkStart w:name="Minimum load charge" w:id="219"/>
                              <w:bookmarkEnd w:id="219"/>
                              <w:r>
                                <w:rPr/>
                              </w:r>
                              <w:bookmarkStart w:name="Fuel / accessorial surcharge" w:id="220"/>
                              <w:bookmarkEnd w:id="220"/>
                              <w:r>
                                <w:rPr/>
                              </w:r>
                              <w:bookmarkStart w:name="Core assumptions" w:id="221"/>
                              <w:bookmarkEnd w:id="221"/>
                              <w:r>
                                <w:rPr/>
                              </w:r>
                              <w:bookmarkStart w:name="AVERAGE REVENUE / VEHICLE" w:id="222"/>
                              <w:bookmarkEnd w:id="222"/>
                              <w:r>
                                <w:rPr/>
                              </w:r>
                              <w:bookmarkStart w:name="AVERAGE REVENUE / LOADED MILE" w:id="223"/>
                              <w:bookmarkEnd w:id="223"/>
                              <w:r>
                                <w:rPr/>
                              </w:r>
                              <w:bookmarkStart w:name="MINIMUM LOAD REVENUE" w:id="224"/>
                              <w:bookmarkEnd w:id="224"/>
                              <w:r>
                                <w:rPr/>
                              </w:r>
                              <w:bookmarkStart w:name="TARGET PAYMENT DAYS" w:id="225"/>
                              <w:bookmarkEnd w:id="225"/>
                              <w:r>
                                <w:rPr/>
                              </w:r>
                              <w:bookmarkStart w:name="DIESEL PRICE ASSUMPTION" w:id="226"/>
                              <w:bookmarkEnd w:id="226"/>
                              <w:r>
                                <w:rPr/>
                              </w:r>
                              <w:bookmarkStart w:name="MAXIMUM DEADHEAD %" w:id="227"/>
                              <w:bookmarkEnd w:id="227"/>
                              <w:r>
                                <w:rPr/>
                              </w:r>
                              <w:bookmarkStart w:name="FACTORING / TRANSFER FEE %" w:id="228"/>
                              <w:bookmarkEnd w:id="228"/>
                              <w:r>
                                <w:rPr/>
                              </w:r>
                              <w:bookmarkStart w:name="RATE REVIEW CADENCE" w:id="229"/>
                              <w:bookmarkEnd w:id="229"/>
                              <w:r>
                                <w:rPr/>
                              </w:r>
                              <w:bookmarkStart w:name="Rate floor logic" w:id="230"/>
                              <w:bookmarkEnd w:id="230"/>
                              <w:r>
                                <w:rPr/>
                              </w:r>
                              <w:bookmarkStart w:name="Sales message" w:id="231"/>
                              <w:bookmarkEnd w:id="231"/>
                              <w:r>
                                <w:rPr/>
                              </w:r>
                              <w:bookmarkStart w:name="Payment and credit policy" w:id="232"/>
                              <w:bookmarkEnd w:id="232"/>
                              <w:r>
                                <w:rPr/>
                              </w:r>
                              <w:bookmarkStart w:name="How rates will be reviewed and updated" w:id="233"/>
                              <w:bookmarkEnd w:id="233"/>
                              <w:r>
                                <w:rPr/>
                              </w:r>
                              <w:bookmarkStart w:name="CAR HAULING BUSINESS PLAN" w:id="234"/>
                              <w:bookmarkEnd w:id="234"/>
                              <w:r>
                                <w:rPr/>
                              </w:r>
                              <w:bookmarkStart w:name="_bookmark6" w:id="235"/>
                              <w:bookmarkEnd w:id="235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Pricing</w:t>
                              </w:r>
                              <w:r>
                                <w:rPr>
                                  <w:b/>
                                  <w:color w:val="323C4E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7.75pt;height:28.5pt;mso-position-horizontal-relative:char;mso-position-vertical-relative:line" id="docshapegroup146" coordorigin="0,0" coordsize="10755,570">
                <v:shape style="position:absolute;left:0;top:0;width:10755;height:570" type="#_x0000_t75" id="docshape147" stroked="false">
                  <v:imagedata r:id="rId38" o:title=""/>
                </v:shape>
                <v:shape style="position:absolute;left:0;top:0;width:10755;height:570" type="#_x0000_t202" id="docshape148" filled="false" stroked="false">
                  <v:textbox inset="0,0,0,0">
                    <w:txbxContent>
                      <w:p>
                        <w:pPr>
                          <w:spacing w:before="179"/>
                          <w:ind w:left="34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bookmarkStart w:name="STRATEGY Pricing and Sales Assumptions" w:id="236"/>
                        <w:bookmarkEnd w:id="236"/>
                        <w:r>
                          <w:rPr/>
                        </w:r>
                        <w:bookmarkStart w:name="Pricing method" w:id="237"/>
                        <w:bookmarkEnd w:id="237"/>
                        <w:r>
                          <w:rPr/>
                        </w:r>
                        <w:bookmarkStart w:name="Per vehicle" w:id="238"/>
                        <w:bookmarkEnd w:id="238"/>
                        <w:r>
                          <w:rPr/>
                        </w:r>
                        <w:bookmarkStart w:name="Per loaded mile" w:id="239"/>
                        <w:bookmarkEnd w:id="239"/>
                        <w:r>
                          <w:rPr/>
                        </w:r>
                        <w:bookmarkStart w:name="Lane / route rate" w:id="240"/>
                        <w:bookmarkEnd w:id="240"/>
                        <w:r>
                          <w:rPr/>
                        </w:r>
                        <w:bookmarkStart w:name="Quote-based" w:id="241"/>
                        <w:bookmarkEnd w:id="241"/>
                        <w:r>
                          <w:rPr/>
                        </w:r>
                        <w:bookmarkStart w:name="Minimum load charge" w:id="242"/>
                        <w:bookmarkEnd w:id="242"/>
                        <w:r>
                          <w:rPr/>
                        </w:r>
                        <w:bookmarkStart w:name="Fuel / accessorial surcharge" w:id="243"/>
                        <w:bookmarkEnd w:id="243"/>
                        <w:r>
                          <w:rPr/>
                        </w:r>
                        <w:bookmarkStart w:name="Core assumptions" w:id="244"/>
                        <w:bookmarkEnd w:id="244"/>
                        <w:r>
                          <w:rPr/>
                        </w:r>
                        <w:bookmarkStart w:name="AVERAGE REVENUE / VEHICLE" w:id="245"/>
                        <w:bookmarkEnd w:id="245"/>
                        <w:r>
                          <w:rPr/>
                        </w:r>
                        <w:bookmarkStart w:name="AVERAGE REVENUE / LOADED MILE" w:id="246"/>
                        <w:bookmarkEnd w:id="246"/>
                        <w:r>
                          <w:rPr/>
                        </w:r>
                        <w:bookmarkStart w:name="MINIMUM LOAD REVENUE" w:id="247"/>
                        <w:bookmarkEnd w:id="247"/>
                        <w:r>
                          <w:rPr/>
                        </w:r>
                        <w:bookmarkStart w:name="TARGET PAYMENT DAYS" w:id="248"/>
                        <w:bookmarkEnd w:id="248"/>
                        <w:r>
                          <w:rPr/>
                        </w:r>
                        <w:bookmarkStart w:name="DIESEL PRICE ASSUMPTION" w:id="249"/>
                        <w:bookmarkEnd w:id="249"/>
                        <w:r>
                          <w:rPr/>
                        </w:r>
                        <w:bookmarkStart w:name="MAXIMUM DEADHEAD %" w:id="250"/>
                        <w:bookmarkEnd w:id="250"/>
                        <w:r>
                          <w:rPr/>
                        </w:r>
                        <w:bookmarkStart w:name="FACTORING / TRANSFER FEE %" w:id="251"/>
                        <w:bookmarkEnd w:id="251"/>
                        <w:r>
                          <w:rPr/>
                        </w:r>
                        <w:bookmarkStart w:name="RATE REVIEW CADENCE" w:id="252"/>
                        <w:bookmarkEnd w:id="252"/>
                        <w:r>
                          <w:rPr/>
                        </w:r>
                        <w:bookmarkStart w:name="Rate floor logic" w:id="253"/>
                        <w:bookmarkEnd w:id="253"/>
                        <w:r>
                          <w:rPr/>
                        </w:r>
                        <w:bookmarkStart w:name="Sales message" w:id="254"/>
                        <w:bookmarkEnd w:id="254"/>
                        <w:r>
                          <w:rPr/>
                        </w:r>
                        <w:bookmarkStart w:name="Payment and credit policy" w:id="255"/>
                        <w:bookmarkEnd w:id="255"/>
                        <w:r>
                          <w:rPr/>
                        </w:r>
                        <w:bookmarkStart w:name="How rates will be reviewed and updated" w:id="256"/>
                        <w:bookmarkEnd w:id="256"/>
                        <w:r>
                          <w:rPr/>
                        </w:r>
                        <w:bookmarkStart w:name="CAR HAULING BUSINESS PLAN" w:id="257"/>
                        <w:bookmarkEnd w:id="257"/>
                        <w:r>
                          <w:rPr/>
                        </w:r>
                        <w:bookmarkStart w:name="_bookmark6" w:id="258"/>
                        <w:bookmarkEnd w:id="258"/>
                        <w:r>
                          <w:rPr/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Pricing</w:t>
                        </w:r>
                        <w:r>
                          <w:rPr>
                            <w:b/>
                            <w:color w:val="323C4E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method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headerReference w:type="default" r:id="rId51"/>
          <w:footerReference w:type="default" r:id="rId52"/>
          <w:pgSz w:w="12240" w:h="15840"/>
          <w:pgMar w:header="702" w:footer="366" w:top="1300" w:bottom="560" w:left="720" w:right="360"/>
        </w:sectPr>
      </w:pPr>
    </w:p>
    <w:p>
      <w:pPr>
        <w:spacing w:line="662" w:lineRule="auto" w:before="73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469896</wp:posOffset>
            </wp:positionH>
            <wp:positionV relativeFrom="paragraph">
              <wp:posOffset>-9517</wp:posOffset>
            </wp:positionV>
            <wp:extent cx="276224" cy="276224"/>
            <wp:effectExtent l="0" t="0" r="0" b="0"/>
            <wp:wrapNone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469896</wp:posOffset>
            </wp:positionH>
            <wp:positionV relativeFrom="paragraph">
              <wp:posOffset>333382</wp:posOffset>
            </wp:positionV>
            <wp:extent cx="276224" cy="276224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z w:val="17"/>
        </w:rPr>
        <w:t>Per vehicle </w:t>
      </w:r>
      <w:r>
        <w:rPr>
          <w:color w:val="323C4E"/>
          <w:spacing w:val="-2"/>
          <w:sz w:val="17"/>
        </w:rPr>
        <w:t>Quote-</w:t>
      </w:r>
      <w:r>
        <w:rPr>
          <w:color w:val="323C4E"/>
          <w:spacing w:val="-2"/>
          <w:sz w:val="17"/>
        </w:rPr>
        <w:t>based</w:t>
      </w:r>
    </w:p>
    <w:p>
      <w:pPr>
        <w:spacing w:line="662" w:lineRule="auto" w:before="73"/>
        <w:ind w:left="459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Per loaded mile Minimum</w:t>
      </w:r>
      <w:r>
        <w:rPr>
          <w:color w:val="323C4E"/>
          <w:spacing w:val="-12"/>
          <w:sz w:val="17"/>
        </w:rPr>
        <w:t> </w:t>
      </w:r>
      <w:r>
        <w:rPr>
          <w:color w:val="323C4E"/>
          <w:sz w:val="17"/>
        </w:rPr>
        <w:t>load</w:t>
      </w:r>
      <w:r>
        <w:rPr>
          <w:color w:val="323C4E"/>
          <w:spacing w:val="-12"/>
          <w:sz w:val="17"/>
        </w:rPr>
        <w:t> </w:t>
      </w:r>
      <w:r>
        <w:rPr>
          <w:color w:val="323C4E"/>
          <w:sz w:val="17"/>
        </w:rPr>
        <w:t>charge</w:t>
      </w:r>
    </w:p>
    <w:p>
      <w:pPr>
        <w:spacing w:before="73"/>
        <w:ind w:left="459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Lane</w:t>
      </w:r>
      <w:r>
        <w:rPr>
          <w:color w:val="323C4E"/>
          <w:spacing w:val="-4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4"/>
          <w:sz w:val="17"/>
        </w:rPr>
        <w:t> </w:t>
      </w:r>
      <w:r>
        <w:rPr>
          <w:color w:val="323C4E"/>
          <w:sz w:val="17"/>
        </w:rPr>
        <w:t>route</w:t>
      </w:r>
      <w:r>
        <w:rPr>
          <w:color w:val="323C4E"/>
          <w:spacing w:val="-4"/>
          <w:sz w:val="17"/>
        </w:rPr>
        <w:t> rate</w:t>
      </w:r>
    </w:p>
    <w:p>
      <w:pPr>
        <w:pStyle w:val="BodyText"/>
        <w:spacing w:before="148"/>
        <w:rPr>
          <w:b w:val="0"/>
          <w:sz w:val="17"/>
        </w:rPr>
      </w:pPr>
    </w:p>
    <w:p>
      <w:pPr>
        <w:spacing w:before="1"/>
        <w:ind w:left="459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4914900</wp:posOffset>
            </wp:positionH>
            <wp:positionV relativeFrom="paragraph">
              <wp:posOffset>-398116</wp:posOffset>
            </wp:positionV>
            <wp:extent cx="276224" cy="276224"/>
            <wp:effectExtent l="0" t="0" r="0" b="0"/>
            <wp:wrapNone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4914900</wp:posOffset>
            </wp:positionH>
            <wp:positionV relativeFrom="paragraph">
              <wp:posOffset>-55216</wp:posOffset>
            </wp:positionV>
            <wp:extent cx="276224" cy="276224"/>
            <wp:effectExtent l="0" t="0" r="0" b="0"/>
            <wp:wrapNone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z w:val="17"/>
        </w:rPr>
        <w:t>Fuel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accessorial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surcharge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702" w:footer="366" w:top="0" w:bottom="0" w:left="720" w:right="360"/>
          <w:cols w:num="3" w:equalWidth="0">
            <w:col w:w="1443" w:space="2057"/>
            <w:col w:w="2085" w:space="1415"/>
            <w:col w:w="4160"/>
          </w:cols>
        </w:sectPr>
      </w:pPr>
    </w:p>
    <w:p>
      <w:pPr>
        <w:pStyle w:val="BodyText"/>
        <w:spacing w:before="219"/>
        <w:rPr>
          <w:b w:val="0"/>
          <w:sz w:val="22"/>
        </w:rPr>
      </w:pPr>
    </w:p>
    <w:p>
      <w:pPr>
        <w:pStyle w:val="Heading2"/>
        <w:spacing w:before="1"/>
      </w:pPr>
      <w:r>
        <w:rPr/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2692403</wp:posOffset>
            </wp:positionH>
            <wp:positionV relativeFrom="paragraph">
              <wp:posOffset>-1040787</wp:posOffset>
            </wp:positionV>
            <wp:extent cx="276224" cy="276224"/>
            <wp:effectExtent l="0" t="0" r="0" b="0"/>
            <wp:wrapNone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2692403</wp:posOffset>
            </wp:positionH>
            <wp:positionV relativeFrom="paragraph">
              <wp:posOffset>-697887</wp:posOffset>
            </wp:positionV>
            <wp:extent cx="276224" cy="276224"/>
            <wp:effectExtent l="0" t="0" r="0" b="0"/>
            <wp:wrapNone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4221479</wp:posOffset>
            </wp:positionH>
            <wp:positionV relativeFrom="paragraph">
              <wp:posOffset>123805</wp:posOffset>
            </wp:positionV>
            <wp:extent cx="3019424" cy="9524"/>
            <wp:effectExtent l="0" t="0" r="0" b="0"/>
            <wp:wrapNone/>
            <wp:docPr id="263" name="Image 2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3" name="Image 2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Core assumptions</w:t>
      </w:r>
    </w:p>
    <w:p>
      <w:pPr>
        <w:pStyle w:val="BodyText"/>
        <w:spacing w:before="10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76"/>
        <w:ind w:left="119"/>
      </w:pPr>
      <w:r>
        <w:rPr>
          <w:color w:val="6A7280"/>
        </w:rPr>
        <w:t>AVERAGE</w:t>
      </w:r>
      <w:r>
        <w:rPr>
          <w:color w:val="6A7280"/>
          <w:spacing w:val="-3"/>
        </w:rPr>
        <w:t> </w:t>
      </w:r>
      <w:r>
        <w:rPr>
          <w:color w:val="6A7280"/>
        </w:rPr>
        <w:t>REVENUE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2"/>
        </w:rPr>
        <w:t> VEHICLE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AVERAGE</w:t>
      </w:r>
      <w:r>
        <w:rPr>
          <w:color w:val="6A7280"/>
          <w:spacing w:val="-3"/>
        </w:rPr>
        <w:t> </w:t>
      </w:r>
      <w:r>
        <w:rPr>
          <w:color w:val="6A7280"/>
        </w:rPr>
        <w:t>REVENUE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3"/>
        </w:rPr>
        <w:t> </w:t>
      </w:r>
      <w:r>
        <w:rPr>
          <w:color w:val="6A7280"/>
        </w:rPr>
        <w:t>LOADED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MILE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MINIMUM</w:t>
      </w:r>
      <w:r>
        <w:rPr>
          <w:color w:val="6A7280"/>
          <w:spacing w:val="-5"/>
        </w:rPr>
        <w:t> </w:t>
      </w:r>
      <w:r>
        <w:rPr>
          <w:color w:val="6A7280"/>
        </w:rPr>
        <w:t>LOAD</w:t>
      </w:r>
      <w:r>
        <w:rPr>
          <w:color w:val="6A7280"/>
          <w:spacing w:val="-4"/>
        </w:rPr>
        <w:t> </w:t>
      </w:r>
      <w:r>
        <w:rPr>
          <w:color w:val="6A7280"/>
          <w:spacing w:val="-2"/>
        </w:rPr>
        <w:t>REVENUE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TARGET</w:t>
      </w:r>
      <w:r>
        <w:rPr>
          <w:color w:val="6A7280"/>
          <w:spacing w:val="-3"/>
        </w:rPr>
        <w:t> </w:t>
      </w:r>
      <w:r>
        <w:rPr>
          <w:color w:val="6A7280"/>
        </w:rPr>
        <w:t>PAYMENT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DAYS</w:t>
      </w:r>
    </w:p>
    <w:p>
      <w:pPr>
        <w:pStyle w:val="BodyText"/>
        <w:spacing w:after="0"/>
        <w:sectPr>
          <w:type w:val="continuous"/>
          <w:pgSz w:w="12240" w:h="15840"/>
          <w:pgMar w:header="702" w:footer="366" w:top="0" w:bottom="0" w:left="720" w:right="360"/>
          <w:cols w:num="4" w:equalWidth="0">
            <w:col w:w="2444" w:space="126"/>
            <w:col w:w="2827" w:space="195"/>
            <w:col w:w="2077" w:space="515"/>
            <w:col w:w="2976"/>
          </w:cols>
        </w:sectPr>
      </w:pPr>
    </w:p>
    <w:p>
      <w:pPr>
        <w:pStyle w:val="BodyText"/>
        <w:spacing w:before="1"/>
        <w:rPr>
          <w:sz w:val="6"/>
        </w:rPr>
      </w:pPr>
    </w:p>
    <w:p>
      <w:pPr>
        <w:spacing w:line="240" w:lineRule="auto"/>
        <w:ind w:left="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47637" cy="429768"/>
            <wp:effectExtent l="0" t="0" r="0" b="0"/>
            <wp:docPr id="265" name="Image 2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5" name="Image 26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7637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76"/>
        <w:ind w:left="119"/>
      </w:pPr>
      <w:r>
        <w:rPr>
          <w:color w:val="6A7280"/>
        </w:rPr>
        <w:t>DIESEL</w:t>
      </w:r>
      <w:r>
        <w:rPr>
          <w:color w:val="6A7280"/>
          <w:spacing w:val="-2"/>
        </w:rPr>
        <w:t> </w:t>
      </w:r>
      <w:r>
        <w:rPr>
          <w:color w:val="6A7280"/>
        </w:rPr>
        <w:t>PRICE</w:t>
      </w:r>
      <w:r>
        <w:rPr>
          <w:color w:val="6A7280"/>
          <w:spacing w:val="-2"/>
        </w:rPr>
        <w:t> ASSUMPTION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MAXIMUM</w:t>
      </w:r>
      <w:r>
        <w:rPr>
          <w:color w:val="6A7280"/>
          <w:spacing w:val="-7"/>
        </w:rPr>
        <w:t> </w:t>
      </w:r>
      <w:r>
        <w:rPr>
          <w:color w:val="6A7280"/>
        </w:rPr>
        <w:t>DEADHEAD</w:t>
      </w:r>
      <w:r>
        <w:rPr>
          <w:color w:val="6A7280"/>
          <w:spacing w:val="-6"/>
        </w:rPr>
        <w:t> </w:t>
      </w:r>
      <w:r>
        <w:rPr>
          <w:color w:val="6A7280"/>
          <w:spacing w:val="-10"/>
        </w:rPr>
        <w:t>%</w:t>
      </w:r>
    </w:p>
    <w:p>
      <w:pPr>
        <w:pStyle w:val="BodyText"/>
        <w:tabs>
          <w:tab w:pos="2809" w:val="left" w:leader="none"/>
        </w:tabs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FACTORING</w:t>
      </w:r>
      <w:r>
        <w:rPr>
          <w:color w:val="6A7280"/>
          <w:spacing w:val="-3"/>
        </w:rPr>
        <w:t> </w:t>
      </w:r>
      <w:r>
        <w:rPr>
          <w:color w:val="6A7280"/>
        </w:rPr>
        <w:t>/</w:t>
      </w:r>
      <w:r>
        <w:rPr>
          <w:color w:val="6A7280"/>
          <w:spacing w:val="-2"/>
        </w:rPr>
        <w:t> </w:t>
      </w:r>
      <w:r>
        <w:rPr>
          <w:color w:val="6A7280"/>
        </w:rPr>
        <w:t>TRANSFER</w:t>
      </w:r>
      <w:r>
        <w:rPr>
          <w:color w:val="6A7280"/>
          <w:spacing w:val="-2"/>
        </w:rPr>
        <w:t> </w:t>
      </w:r>
      <w:r>
        <w:rPr>
          <w:color w:val="6A7280"/>
        </w:rPr>
        <w:t>FEE</w:t>
      </w:r>
      <w:r>
        <w:rPr>
          <w:color w:val="6A7280"/>
          <w:spacing w:val="-2"/>
        </w:rPr>
        <w:t> </w:t>
      </w:r>
      <w:r>
        <w:rPr>
          <w:color w:val="6A7280"/>
          <w:spacing w:val="-10"/>
        </w:rPr>
        <w:t>%</w:t>
      </w:r>
      <w:r>
        <w:rPr>
          <w:color w:val="6A7280"/>
        </w:rPr>
        <w:tab/>
        <w:t>RATE</w:t>
      </w:r>
      <w:r>
        <w:rPr>
          <w:color w:val="6A7280"/>
          <w:spacing w:val="-2"/>
        </w:rPr>
        <w:t> </w:t>
      </w:r>
      <w:r>
        <w:rPr>
          <w:color w:val="6A7280"/>
        </w:rPr>
        <w:t>REVIEW</w:t>
      </w:r>
      <w:r>
        <w:rPr>
          <w:color w:val="6A7280"/>
          <w:spacing w:val="-2"/>
        </w:rPr>
        <w:t> CADENCE</w:t>
      </w:r>
    </w:p>
    <w:p>
      <w:pPr>
        <w:pStyle w:val="BodyText"/>
        <w:spacing w:after="0"/>
        <w:sectPr>
          <w:type w:val="continuous"/>
          <w:pgSz w:w="12240" w:h="15840"/>
          <w:pgMar w:header="702" w:footer="366" w:top="0" w:bottom="0" w:left="720" w:right="360"/>
          <w:cols w:num="3" w:equalWidth="0">
            <w:col w:w="2244" w:space="446"/>
            <w:col w:w="1960" w:space="730"/>
            <w:col w:w="5780"/>
          </w:cols>
        </w:sectPr>
      </w:pPr>
    </w:p>
    <w:p>
      <w:pPr>
        <w:pStyle w:val="BodyText"/>
        <w:spacing w:before="1"/>
        <w:rPr>
          <w:sz w:val="6"/>
        </w:rPr>
      </w:pPr>
      <w:r>
        <w:rPr>
          <w:sz w:val="6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4221479</wp:posOffset>
            </wp:positionH>
            <wp:positionV relativeFrom="page">
              <wp:posOffset>8009886</wp:posOffset>
            </wp:positionV>
            <wp:extent cx="3019424" cy="9524"/>
            <wp:effectExtent l="0" t="0" r="0" b="0"/>
            <wp:wrapNone/>
            <wp:docPr id="266" name="Image 2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6" name="Image 26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47637" cy="429767"/>
            <wp:effectExtent l="0" t="0" r="0" b="0"/>
            <wp:docPr id="267" name="Image 2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7" name="Image 26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7637" cy="42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0"/>
        <w:rPr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4221479</wp:posOffset>
            </wp:positionH>
            <wp:positionV relativeFrom="paragraph">
              <wp:posOffset>123235</wp:posOffset>
            </wp:positionV>
            <wp:extent cx="3019424" cy="9524"/>
            <wp:effectExtent l="0" t="0" r="0" b="0"/>
            <wp:wrapNone/>
            <wp:docPr id="268" name="Image 2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8" name="Image 26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269" name="Image 2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9" name="Image 26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Rate floor logic</w:t>
      </w:r>
    </w:p>
    <w:p>
      <w:pPr>
        <w:pStyle w:val="BodyText"/>
        <w:spacing w:before="149"/>
      </w:pPr>
    </w:p>
    <w:p>
      <w:pPr>
        <w:spacing w:before="0"/>
        <w:ind w:left="119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469896</wp:posOffset>
                </wp:positionH>
                <wp:positionV relativeFrom="paragraph">
                  <wp:posOffset>135624</wp:posOffset>
                </wp:positionV>
                <wp:extent cx="6829425" cy="1190625"/>
                <wp:effectExtent l="0" t="0" r="0" b="0"/>
                <wp:wrapTopAndBottom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6829425" cy="1190625"/>
                          <a:chExt cx="6829425" cy="1190625"/>
                        </a:xfrm>
                      </wpg:grpSpPr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4" cy="1190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Textbox 272"/>
                        <wps:cNvSpPr txBox="1"/>
                        <wps:spPr>
                          <a:xfrm>
                            <a:off x="215903" y="969797"/>
                            <a:ext cx="1014094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Sales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message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3657600" y="969797"/>
                            <a:ext cx="174307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Payment</w:t>
                              </w:r>
                              <w:r>
                                <w:rPr>
                                  <w:b/>
                                  <w:color w:val="323C4E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credit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10.679057pt;width:537.75pt;height:93.75pt;mso-position-horizontal-relative:page;mso-position-vertical-relative:paragraph;z-index:-15681536;mso-wrap-distance-left:0;mso-wrap-distance-right:0" id="docshapegroup149" coordorigin="740,214" coordsize="10755,1875">
                <v:shape style="position:absolute;left:740;top:213;width:10755;height:1875" type="#_x0000_t75" id="docshape150" stroked="false">
                  <v:imagedata r:id="rId54" o:title=""/>
                </v:shape>
                <v:shape style="position:absolute;left:1080;top:1740;width:1597;height:220" type="#_x0000_t202" id="docshape151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Sales</w:t>
                        </w:r>
                        <w:r>
                          <w:rPr>
                            <w:b/>
                            <w:color w:val="323C4E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message</w:t>
                        </w:r>
                      </w:p>
                    </w:txbxContent>
                  </v:textbox>
                  <w10:wrap type="none"/>
                </v:shape>
                <v:shape style="position:absolute;left:6500;top:1740;width:2745;height:220" type="#_x0000_t202" id="docshape152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Payment</w:t>
                        </w:r>
                        <w:r>
                          <w:rPr>
                            <w:b/>
                            <w:color w:val="323C4E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credit</w:t>
                        </w:r>
                        <w:r>
                          <w:rPr>
                            <w:b/>
                            <w:color w:val="323C4E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policy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6A7280"/>
          <w:sz w:val="15"/>
        </w:rPr>
        <w:t>Write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the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formula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used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to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reject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unprofitable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loads.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Include loaded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miles,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deadhead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miles,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variable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cost,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tolls,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time,</w:t>
      </w:r>
      <w:r>
        <w:rPr>
          <w:color w:val="6A7280"/>
          <w:spacing w:val="-1"/>
          <w:sz w:val="15"/>
        </w:rPr>
        <w:t> </w:t>
      </w:r>
      <w:r>
        <w:rPr>
          <w:color w:val="6A7280"/>
          <w:sz w:val="15"/>
        </w:rPr>
        <w:t>and required</w:t>
      </w:r>
      <w:r>
        <w:rPr>
          <w:color w:val="6A7280"/>
          <w:spacing w:val="-1"/>
          <w:sz w:val="15"/>
        </w:rPr>
        <w:t> </w:t>
      </w:r>
      <w:r>
        <w:rPr>
          <w:color w:val="6A7280"/>
          <w:spacing w:val="-2"/>
          <w:sz w:val="15"/>
        </w:rPr>
        <w:t>margin.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1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469896</wp:posOffset>
            </wp:positionH>
            <wp:positionV relativeFrom="paragraph">
              <wp:posOffset>174641</wp:posOffset>
            </wp:positionV>
            <wp:extent cx="3394155" cy="1191768"/>
            <wp:effectExtent l="0" t="0" r="0" b="0"/>
            <wp:wrapTopAndBottom/>
            <wp:docPr id="274" name="Image 2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4" name="Image 27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155" cy="1191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3911603</wp:posOffset>
            </wp:positionH>
            <wp:positionV relativeFrom="paragraph">
              <wp:posOffset>174641</wp:posOffset>
            </wp:positionV>
            <wp:extent cx="3394155" cy="1191768"/>
            <wp:effectExtent l="0" t="0" r="0" b="0"/>
            <wp:wrapTopAndBottom/>
            <wp:docPr id="275" name="Image 2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5" name="Image 27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155" cy="1191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63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w w:val="150"/>
          <w:sz w:val="20"/>
        </w:rPr>
        <w:t> </w:t>
      </w:r>
      <w:r>
        <w:rPr>
          <w:color w:val="323C4E"/>
        </w:rPr>
        <w:t>How rates will be reviewed and updated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469896</wp:posOffset>
            </wp:positionH>
            <wp:positionV relativeFrom="paragraph">
              <wp:posOffset>238252</wp:posOffset>
            </wp:positionV>
            <wp:extent cx="6731082" cy="704088"/>
            <wp:effectExtent l="0" t="0" r="0" b="0"/>
            <wp:wrapTopAndBottom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82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02" w:footer="366" w:top="0" w:bottom="0" w:left="720" w:right="360"/>
        </w:sectPr>
      </w:pPr>
    </w:p>
    <w:p>
      <w:pPr>
        <w:pStyle w:val="BodyText"/>
        <w:spacing w:before="87"/>
        <w:rPr>
          <w:sz w:val="20"/>
        </w:rPr>
      </w:pPr>
    </w:p>
    <w:p>
      <w:pPr>
        <w:spacing w:line="20" w:lineRule="exact"/>
        <w:ind w:left="120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8901702" cy="9429"/>
            <wp:effectExtent l="0" t="0" r="0" b="0"/>
            <wp:docPr id="284" name="Image 2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4" name="Image 28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1702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pStyle w:val="Heading3"/>
      </w:pPr>
      <w:bookmarkStart w:name="FINANCIAL PLAN Startup Cost Plan" w:id="259"/>
      <w:bookmarkEnd w:id="259"/>
      <w:r>
        <w:rPr/>
      </w:r>
      <w:bookmarkStart w:name="Use current vendor quotes. The benchmark" w:id="260"/>
      <w:bookmarkEnd w:id="260"/>
      <w:r>
        <w:rPr/>
      </w:r>
      <w:bookmarkStart w:name="EXISTING TRUCK + SMALL TRAILER" w:id="261"/>
      <w:bookmarkEnd w:id="261"/>
      <w:r>
        <w:rPr/>
      </w:r>
      <w:bookmarkStart w:name="$9,000 - $16,000" w:id="262"/>
      <w:bookmarkEnd w:id="262"/>
      <w:r>
        <w:rPr/>
      </w:r>
      <w:bookmarkStart w:name="FINANCED HOTSHOT SETUP" w:id="263"/>
      <w:bookmarkEnd w:id="263"/>
      <w:r>
        <w:rPr/>
      </w:r>
      <w:bookmarkStart w:name="$20,000 - $40,000" w:id="264"/>
      <w:bookmarkEnd w:id="264"/>
      <w:r>
        <w:rPr/>
      </w:r>
      <w:bookmarkStart w:name="COMMERCIAL MULTI-CAR SETUP" w:id="265"/>
      <w:bookmarkEnd w:id="265"/>
      <w:r>
        <w:rPr/>
      </w:r>
      <w:bookmarkStart w:name="$90,000 - $195,000+" w:id="266"/>
      <w:bookmarkEnd w:id="266"/>
      <w:r>
        <w:rPr/>
      </w:r>
      <w:bookmarkStart w:name="STARTUP ITEM" w:id="267"/>
      <w:bookmarkEnd w:id="267"/>
      <w:r>
        <w:rPr/>
      </w:r>
      <w:bookmarkStart w:name="VENDOR / QUOTE SOURCE" w:id="268"/>
      <w:bookmarkEnd w:id="268"/>
      <w:r>
        <w:rPr/>
      </w:r>
      <w:bookmarkStart w:name="LOW ESTIMATE" w:id="269"/>
      <w:bookmarkEnd w:id="269"/>
      <w:r>
        <w:rPr/>
      </w:r>
      <w:bookmarkStart w:name="HIGH ESTIMATE" w:id="270"/>
      <w:bookmarkEnd w:id="270"/>
      <w:r>
        <w:rPr/>
      </w:r>
      <w:bookmarkStart w:name="PLANNED AMOUNT" w:id="271"/>
      <w:bookmarkEnd w:id="271"/>
      <w:r>
        <w:rPr/>
      </w:r>
      <w:bookmarkStart w:name="NOTES / TIMING" w:id="272"/>
      <w:bookmarkEnd w:id="272"/>
      <w:r>
        <w:rPr/>
      </w:r>
      <w:bookmarkStart w:name="TOTAL PLANNED STARTUP CASH" w:id="273"/>
      <w:bookmarkEnd w:id="273"/>
      <w:r>
        <w:rPr/>
      </w:r>
      <w:bookmarkStart w:name="CAR HAULING BUSINESS PLAN" w:id="274"/>
      <w:bookmarkEnd w:id="274"/>
      <w:r>
        <w:rPr/>
      </w:r>
      <w:bookmarkStart w:name="_bookmark7" w:id="275"/>
      <w:bookmarkEnd w:id="275"/>
      <w:r>
        <w:rPr/>
      </w:r>
      <w:r>
        <w:rPr>
          <w:color w:val="6A7280"/>
        </w:rPr>
        <w:t>Use</w:t>
      </w:r>
      <w:r>
        <w:rPr>
          <w:color w:val="6A7280"/>
          <w:spacing w:val="-10"/>
        </w:rPr>
        <w:t> </w:t>
      </w:r>
      <w:r>
        <w:rPr>
          <w:color w:val="6A7280"/>
        </w:rPr>
        <w:t>current</w:t>
      </w:r>
      <w:r>
        <w:rPr>
          <w:color w:val="6A7280"/>
          <w:spacing w:val="-9"/>
        </w:rPr>
        <w:t> </w:t>
      </w:r>
      <w:r>
        <w:rPr>
          <w:color w:val="6A7280"/>
        </w:rPr>
        <w:t>vendor</w:t>
      </w:r>
      <w:r>
        <w:rPr>
          <w:color w:val="6A7280"/>
          <w:spacing w:val="-9"/>
        </w:rPr>
        <w:t> </w:t>
      </w:r>
      <w:r>
        <w:rPr>
          <w:color w:val="6A7280"/>
        </w:rPr>
        <w:t>quotes.</w:t>
      </w:r>
      <w:r>
        <w:rPr>
          <w:color w:val="6A7280"/>
          <w:spacing w:val="-9"/>
        </w:rPr>
        <w:t> </w:t>
      </w:r>
      <w:r>
        <w:rPr>
          <w:color w:val="6A7280"/>
        </w:rPr>
        <w:t>The</w:t>
      </w:r>
      <w:r>
        <w:rPr>
          <w:color w:val="6A7280"/>
          <w:spacing w:val="-9"/>
        </w:rPr>
        <w:t> </w:t>
      </w:r>
      <w:r>
        <w:rPr>
          <w:color w:val="6A7280"/>
        </w:rPr>
        <w:t>benchmark</w:t>
      </w:r>
      <w:r>
        <w:rPr>
          <w:color w:val="6A7280"/>
          <w:spacing w:val="-10"/>
        </w:rPr>
        <w:t> </w:t>
      </w:r>
      <w:r>
        <w:rPr>
          <w:color w:val="6A7280"/>
        </w:rPr>
        <w:t>cards</w:t>
      </w:r>
      <w:r>
        <w:rPr>
          <w:color w:val="6A7280"/>
          <w:spacing w:val="-9"/>
        </w:rPr>
        <w:t> </w:t>
      </w:r>
      <w:r>
        <w:rPr>
          <w:color w:val="6A7280"/>
        </w:rPr>
        <w:t>are</w:t>
      </w:r>
      <w:r>
        <w:rPr>
          <w:color w:val="6A7280"/>
          <w:spacing w:val="-9"/>
        </w:rPr>
        <w:t> </w:t>
      </w:r>
      <w:r>
        <w:rPr>
          <w:color w:val="6A7280"/>
        </w:rPr>
        <w:t>planning</w:t>
      </w:r>
      <w:r>
        <w:rPr>
          <w:color w:val="6A7280"/>
          <w:spacing w:val="-9"/>
        </w:rPr>
        <w:t> </w:t>
      </w:r>
      <w:r>
        <w:rPr>
          <w:color w:val="6A7280"/>
        </w:rPr>
        <w:t>ranges</w:t>
      </w:r>
      <w:r>
        <w:rPr>
          <w:color w:val="6A7280"/>
          <w:spacing w:val="-9"/>
        </w:rPr>
        <w:t> </w:t>
      </w:r>
      <w:r>
        <w:rPr>
          <w:color w:val="6A7280"/>
        </w:rPr>
        <w:t>from</w:t>
      </w:r>
      <w:r>
        <w:rPr>
          <w:color w:val="6A7280"/>
          <w:spacing w:val="-10"/>
        </w:rPr>
        <w:t> </w:t>
      </w:r>
      <w:r>
        <w:rPr>
          <w:color w:val="6A7280"/>
        </w:rPr>
        <w:t>the</w:t>
      </w:r>
      <w:r>
        <w:rPr>
          <w:color w:val="6A7280"/>
          <w:spacing w:val="-9"/>
        </w:rPr>
        <w:t> </w:t>
      </w:r>
      <w:r>
        <w:rPr>
          <w:color w:val="6A7280"/>
        </w:rPr>
        <w:t>companion</w:t>
      </w:r>
      <w:r>
        <w:rPr>
          <w:color w:val="6A7280"/>
          <w:spacing w:val="-9"/>
        </w:rPr>
        <w:t> </w:t>
      </w:r>
      <w:r>
        <w:rPr>
          <w:color w:val="6A7280"/>
        </w:rPr>
        <w:t>guide,</w:t>
      </w:r>
      <w:r>
        <w:rPr>
          <w:color w:val="6A7280"/>
          <w:spacing w:val="-9"/>
        </w:rPr>
        <w:t> </w:t>
      </w:r>
      <w:r>
        <w:rPr>
          <w:color w:val="6A7280"/>
        </w:rPr>
        <w:t>not</w:t>
      </w:r>
      <w:r>
        <w:rPr>
          <w:color w:val="6A7280"/>
          <w:spacing w:val="-9"/>
        </w:rPr>
        <w:t> </w:t>
      </w:r>
      <w:r>
        <w:rPr>
          <w:color w:val="6A7280"/>
          <w:spacing w:val="-2"/>
        </w:rPr>
        <w:t>quotes.</w:t>
      </w:r>
    </w:p>
    <w:p>
      <w:pPr>
        <w:pStyle w:val="BodyText"/>
        <w:spacing w:before="5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503015</wp:posOffset>
                </wp:positionH>
                <wp:positionV relativeFrom="paragraph">
                  <wp:posOffset>84458</wp:posOffset>
                </wp:positionV>
                <wp:extent cx="9086850" cy="1027430"/>
                <wp:effectExtent l="0" t="0" r="0" b="0"/>
                <wp:wrapTopAndBottom/>
                <wp:docPr id="285" name="Group 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5" name="Group 285"/>
                      <wpg:cNvGrpSpPr/>
                      <wpg:grpSpPr>
                        <a:xfrm>
                          <a:off x="0" y="0"/>
                          <a:ext cx="9086850" cy="1027430"/>
                          <a:chExt cx="9086850" cy="1027430"/>
                        </a:xfrm>
                      </wpg:grpSpPr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49" cy="1000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804" y="27308"/>
                            <a:ext cx="6076949" cy="100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Textbox 288"/>
                        <wps:cNvSpPr txBox="1"/>
                        <wps:spPr>
                          <a:xfrm>
                            <a:off x="174403" y="222280"/>
                            <a:ext cx="17830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E4A49"/>
                                  <w:sz w:val="16"/>
                                </w:rPr>
                                <w:t>EXISTING</w:t>
                              </w:r>
                              <w:r>
                                <w:rPr>
                                  <w:b/>
                                  <w:color w:val="FE4A49"/>
                                  <w:spacing w:val="-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z w:val="16"/>
                                </w:rPr>
                                <w:t>TRUCK</w:t>
                              </w:r>
                              <w:r>
                                <w:rPr>
                                  <w:b/>
                                  <w:color w:val="FE4A49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z w:val="1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color w:val="FE4A49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z w:val="16"/>
                                </w:rPr>
                                <w:t>SMALL</w:t>
                              </w:r>
                              <w:r>
                                <w:rPr>
                                  <w:b/>
                                  <w:color w:val="FE4A49"/>
                                  <w:spacing w:val="-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pacing w:val="-2"/>
                                  <w:sz w:val="16"/>
                                </w:rPr>
                                <w:t>TRAILER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3227414" y="225939"/>
                            <a:ext cx="14217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E4A49"/>
                                  <w:sz w:val="16"/>
                                </w:rPr>
                                <w:t>FINANCED</w:t>
                              </w:r>
                              <w:r>
                                <w:rPr>
                                  <w:b/>
                                  <w:color w:val="FE4A49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z w:val="16"/>
                                </w:rPr>
                                <w:t>HOTSHOT</w:t>
                              </w:r>
                              <w:r>
                                <w:rPr>
                                  <w:b/>
                                  <w:color w:val="FE4A49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pacing w:val="-4"/>
                                  <w:sz w:val="16"/>
                                </w:rPr>
                                <w:t>SETUP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6268769" y="222280"/>
                            <a:ext cx="1663064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E4A49"/>
                                  <w:spacing w:val="-2"/>
                                  <w:sz w:val="16"/>
                                </w:rPr>
                                <w:t>COMMERCIAL</w:t>
                              </w:r>
                              <w:r>
                                <w:rPr>
                                  <w:b/>
                                  <w:color w:val="FE4A49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pacing w:val="-2"/>
                                  <w:sz w:val="16"/>
                                </w:rPr>
                                <w:t>MULTI-CAR</w:t>
                              </w:r>
                              <w:r>
                                <w:rPr>
                                  <w:b/>
                                  <w:color w:val="FE4A49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E4A49"/>
                                  <w:spacing w:val="-2"/>
                                  <w:sz w:val="16"/>
                                </w:rPr>
                                <w:t>SETUP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142665" y="424589"/>
                            <a:ext cx="8545195" cy="4737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31" w:val="left" w:leader="none"/>
                                  <w:tab w:pos="9651" w:val="left" w:leader="none"/>
                                </w:tabs>
                                <w:spacing w:line="28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position w:val="1"/>
                                  <w:sz w:val="28"/>
                                </w:rPr>
                                <w:t>$9,000</w:t>
                              </w:r>
                              <w:r>
                                <w:rPr>
                                  <w:b/>
                                  <w:spacing w:val="-8"/>
                                  <w:position w:val="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position w:val="1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7"/>
                                  <w:position w:val="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position w:val="1"/>
                                  <w:sz w:val="28"/>
                                </w:rPr>
                                <w:t>$16,000</w:t>
                              </w:r>
                              <w:r>
                                <w:rPr>
                                  <w:b/>
                                  <w:position w:val="1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$20,000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$40,000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$90,000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$195,000+</w:t>
                              </w:r>
                            </w:p>
                            <w:p>
                              <w:pPr>
                                <w:tabs>
                                  <w:tab w:pos="4823" w:val="left" w:leader="none"/>
                                  <w:tab w:pos="9623" w:val="left" w:leader="none"/>
                                </w:tabs>
                                <w:spacing w:line="147" w:lineRule="exact" w:before="148"/>
                                <w:ind w:left="23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6A7280"/>
                                  <w:sz w:val="13"/>
                                </w:rPr>
                                <w:t>Lower-cost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entry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with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trailer,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authority,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insurance,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gear,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reserve.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ab/>
                                <w:t>Dually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3-car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wedge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down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payments,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CDL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costs,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insurance,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ab/>
                                <w:t>Used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tractor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carrier,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higher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compliance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costs,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3"/>
                                </w:rPr>
                                <w:t>insurance,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5"/>
                                  <w:sz w:val="13"/>
                                </w:rPr>
                                <w:t>and</w:t>
                              </w:r>
                            </w:p>
                            <w:p>
                              <w:pPr>
                                <w:tabs>
                                  <w:tab w:pos="9623" w:val="left" w:leader="none"/>
                                </w:tabs>
                                <w:spacing w:line="167" w:lineRule="exact" w:before="0"/>
                                <w:ind w:left="4823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6A7280"/>
                                  <w:spacing w:val="-2"/>
                                  <w:position w:val="2"/>
                                  <w:sz w:val="13"/>
                                </w:rPr>
                                <w:t>reserve.</w:t>
                              </w:r>
                              <w:r>
                                <w:rPr>
                                  <w:color w:val="6A7280"/>
                                  <w:position w:val="2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3"/>
                                </w:rPr>
                                <w:t>reserve.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07498pt;margin-top:6.65029pt;width:715.5pt;height:80.9pt;mso-position-horizontal-relative:page;mso-position-vertical-relative:paragraph;z-index:-15674880;mso-wrap-distance-left:0;mso-wrap-distance-right:0" id="docshapegroup157" coordorigin="792,133" coordsize="14310,1618">
                <v:shape style="position:absolute;left:792;top:133;width:4770;height:1575" type="#_x0000_t75" id="docshape158" stroked="false">
                  <v:imagedata r:id="rId60" o:title=""/>
                </v:shape>
                <v:shape style="position:absolute;left:5532;top:176;width:9570;height:1575" type="#_x0000_t75" id="docshape159" stroked="false">
                  <v:imagedata r:id="rId61" o:title=""/>
                </v:shape>
                <v:shape style="position:absolute;left:1066;top:483;width:2808;height:160" type="#_x0000_t202" id="docshape160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E4A49"/>
                            <w:sz w:val="16"/>
                          </w:rPr>
                          <w:t>EXISTING</w:t>
                        </w:r>
                        <w:r>
                          <w:rPr>
                            <w:b/>
                            <w:color w:val="FE4A49"/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z w:val="16"/>
                          </w:rPr>
                          <w:t>TRUCK</w:t>
                        </w:r>
                        <w:r>
                          <w:rPr>
                            <w:b/>
                            <w:color w:val="FE4A49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z w:val="16"/>
                          </w:rPr>
                          <w:t>+</w:t>
                        </w:r>
                        <w:r>
                          <w:rPr>
                            <w:b/>
                            <w:color w:val="FE4A49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z w:val="16"/>
                          </w:rPr>
                          <w:t>SMALL</w:t>
                        </w:r>
                        <w:r>
                          <w:rPr>
                            <w:b/>
                            <w:color w:val="FE4A49"/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pacing w:val="-2"/>
                            <w:sz w:val="16"/>
                          </w:rPr>
                          <w:t>TRAILER</w:t>
                        </w:r>
                      </w:p>
                    </w:txbxContent>
                  </v:textbox>
                  <w10:wrap type="none"/>
                </v:shape>
                <v:shape style="position:absolute;left:5874;top:488;width:2239;height:160" type="#_x0000_t202" id="docshape161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E4A49"/>
                            <w:sz w:val="16"/>
                          </w:rPr>
                          <w:t>FINANCED</w:t>
                        </w:r>
                        <w:r>
                          <w:rPr>
                            <w:b/>
                            <w:color w:val="FE4A49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z w:val="16"/>
                          </w:rPr>
                          <w:t>HOTSHOT</w:t>
                        </w:r>
                        <w:r>
                          <w:rPr>
                            <w:b/>
                            <w:color w:val="FE4A49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pacing w:val="-4"/>
                            <w:sz w:val="16"/>
                          </w:rPr>
                          <w:t>SETUP</w:t>
                        </w:r>
                      </w:p>
                    </w:txbxContent>
                  </v:textbox>
                  <w10:wrap type="none"/>
                </v:shape>
                <v:shape style="position:absolute;left:10664;top:483;width:2619;height:160" type="#_x0000_t202" id="docshape162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E4A49"/>
                            <w:spacing w:val="-2"/>
                            <w:sz w:val="16"/>
                          </w:rPr>
                          <w:t>COMMERCIAL</w:t>
                        </w:r>
                        <w:r>
                          <w:rPr>
                            <w:b/>
                            <w:color w:val="FE4A49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pacing w:val="-2"/>
                            <w:sz w:val="16"/>
                          </w:rPr>
                          <w:t>MULTI-CAR</w:t>
                        </w:r>
                        <w:r>
                          <w:rPr>
                            <w:b/>
                            <w:color w:val="FE4A49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E4A49"/>
                            <w:spacing w:val="-2"/>
                            <w:sz w:val="16"/>
                          </w:rPr>
                          <w:t>SETUP</w:t>
                        </w:r>
                      </w:p>
                    </w:txbxContent>
                  </v:textbox>
                  <w10:wrap type="none"/>
                </v:shape>
                <v:shape style="position:absolute;left:1016;top:801;width:13457;height:746" type="#_x0000_t202" id="docshape163" filled="false" stroked="false">
                  <v:textbox inset="0,0,0,0">
                    <w:txbxContent>
                      <w:p>
                        <w:pPr>
                          <w:tabs>
                            <w:tab w:pos="4831" w:val="left" w:leader="none"/>
                            <w:tab w:pos="9651" w:val="left" w:leader="none"/>
                          </w:tabs>
                          <w:spacing w:line="282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position w:val="1"/>
                            <w:sz w:val="28"/>
                          </w:rPr>
                          <w:t>$9,000</w:t>
                        </w:r>
                        <w:r>
                          <w:rPr>
                            <w:b/>
                            <w:spacing w:val="-8"/>
                            <w:position w:val="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position w:val="1"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spacing w:val="-7"/>
                            <w:position w:val="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position w:val="1"/>
                            <w:sz w:val="28"/>
                          </w:rPr>
                          <w:t>$16,000</w:t>
                        </w:r>
                        <w:r>
                          <w:rPr>
                            <w:b/>
                            <w:position w:val="1"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z w:val="28"/>
                          </w:rPr>
                          <w:t>$20,000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$40,000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$90,000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$195,000+</w:t>
                        </w:r>
                      </w:p>
                      <w:p>
                        <w:pPr>
                          <w:tabs>
                            <w:tab w:pos="4823" w:val="left" w:leader="none"/>
                            <w:tab w:pos="9623" w:val="left" w:leader="none"/>
                          </w:tabs>
                          <w:spacing w:line="147" w:lineRule="exact" w:before="148"/>
                          <w:ind w:left="2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6A7280"/>
                            <w:sz w:val="13"/>
                          </w:rPr>
                          <w:t>Lower-cost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entry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with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trailer,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authority,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insurance,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gear,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and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reserve.</w:t>
                        </w:r>
                        <w:r>
                          <w:rPr>
                            <w:color w:val="6A7280"/>
                            <w:sz w:val="13"/>
                          </w:rPr>
                          <w:tab/>
                          <w:t>Dually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and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3-car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wedge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down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payments,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CDL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costs,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insurance,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pacing w:val="-5"/>
                            <w:sz w:val="13"/>
                          </w:rPr>
                          <w:t>and</w:t>
                        </w:r>
                        <w:r>
                          <w:rPr>
                            <w:color w:val="6A7280"/>
                            <w:sz w:val="13"/>
                          </w:rPr>
                          <w:tab/>
                          <w:t>Used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tractor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and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carrier,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higher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compliance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costs,</w:t>
                        </w:r>
                        <w:r>
                          <w:rPr>
                            <w:color w:val="6A7280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z w:val="13"/>
                          </w:rPr>
                          <w:t>insurance,</w:t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color w:val="6A7280"/>
                            <w:spacing w:val="-5"/>
                            <w:sz w:val="13"/>
                          </w:rPr>
                          <w:t>and</w:t>
                        </w:r>
                      </w:p>
                      <w:p>
                        <w:pPr>
                          <w:tabs>
                            <w:tab w:pos="9623" w:val="left" w:leader="none"/>
                          </w:tabs>
                          <w:spacing w:line="167" w:lineRule="exact" w:before="0"/>
                          <w:ind w:left="482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6A7280"/>
                            <w:spacing w:val="-2"/>
                            <w:position w:val="2"/>
                            <w:sz w:val="13"/>
                          </w:rPr>
                          <w:t>reserve.</w:t>
                        </w:r>
                        <w:r>
                          <w:rPr>
                            <w:color w:val="6A7280"/>
                            <w:position w:val="2"/>
                            <w:sz w:val="13"/>
                          </w:rPr>
                          <w:tab/>
                        </w:r>
                        <w:r>
                          <w:rPr>
                            <w:color w:val="6A7280"/>
                            <w:spacing w:val="-2"/>
                            <w:sz w:val="13"/>
                          </w:rPr>
                          <w:t>reserve.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8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headerReference w:type="default" r:id="rId57"/>
          <w:footerReference w:type="default" r:id="rId58"/>
          <w:pgSz w:w="15840" w:h="12240" w:orient="landscape"/>
          <w:pgMar w:header="702" w:footer="366" w:top="1300" w:bottom="560" w:left="720" w:right="720"/>
          <w:pgNumType w:start="10"/>
        </w:sectPr>
      </w:pPr>
    </w:p>
    <w:p>
      <w:pPr>
        <w:spacing w:before="81"/>
        <w:ind w:left="239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5866496">
            <wp:simplePos x="0" y="0"/>
            <wp:positionH relativeFrom="page">
              <wp:posOffset>464819</wp:posOffset>
            </wp:positionH>
            <wp:positionV relativeFrom="paragraph">
              <wp:posOffset>-123812</wp:posOffset>
            </wp:positionV>
            <wp:extent cx="9124949" cy="4743449"/>
            <wp:effectExtent l="0" t="0" r="0" b="0"/>
            <wp:wrapNone/>
            <wp:docPr id="292" name="Image 2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2" name="Image 29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949" cy="4743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  <w:sz w:val="13"/>
        </w:rPr>
        <w:t>STARTUP </w:t>
      </w:r>
      <w:r>
        <w:rPr>
          <w:b/>
          <w:color w:val="FFFFFF"/>
          <w:spacing w:val="-4"/>
          <w:sz w:val="13"/>
        </w:rPr>
        <w:t>ITEM</w:t>
      </w:r>
    </w:p>
    <w:p>
      <w:pPr>
        <w:tabs>
          <w:tab w:pos="2359" w:val="left" w:leader="none"/>
          <w:tab w:pos="4119" w:val="left" w:leader="none"/>
        </w:tabs>
        <w:spacing w:before="81"/>
        <w:ind w:left="239" w:right="0" w:firstLine="0"/>
        <w:jc w:val="left"/>
        <w:rPr>
          <w:b/>
          <w:sz w:val="13"/>
        </w:rPr>
      </w:pPr>
      <w:r>
        <w:rPr/>
        <w:br w:type="column"/>
      </w:r>
      <w:r>
        <w:rPr>
          <w:b/>
          <w:color w:val="FFFFFF"/>
          <w:sz w:val="13"/>
        </w:rPr>
        <w:t>VENDOR /</w:t>
      </w:r>
      <w:r>
        <w:rPr>
          <w:b/>
          <w:color w:val="FFFFFF"/>
          <w:spacing w:val="1"/>
          <w:sz w:val="13"/>
        </w:rPr>
        <w:t> </w:t>
      </w:r>
      <w:r>
        <w:rPr>
          <w:b/>
          <w:color w:val="FFFFFF"/>
          <w:sz w:val="13"/>
        </w:rPr>
        <w:t>QUOTE </w:t>
      </w:r>
      <w:r>
        <w:rPr>
          <w:b/>
          <w:color w:val="FFFFFF"/>
          <w:spacing w:val="-2"/>
          <w:sz w:val="13"/>
        </w:rPr>
        <w:t>SOURCE</w:t>
      </w:r>
      <w:r>
        <w:rPr>
          <w:b/>
          <w:color w:val="FFFFFF"/>
          <w:sz w:val="13"/>
        </w:rPr>
        <w:tab/>
        <w:t>LOW</w:t>
      </w:r>
      <w:r>
        <w:rPr>
          <w:b/>
          <w:color w:val="FFFFFF"/>
          <w:spacing w:val="1"/>
          <w:sz w:val="13"/>
        </w:rPr>
        <w:t> </w:t>
      </w:r>
      <w:r>
        <w:rPr>
          <w:b/>
          <w:color w:val="FFFFFF"/>
          <w:spacing w:val="-2"/>
          <w:sz w:val="13"/>
        </w:rPr>
        <w:t>ESTIMATE</w:t>
      </w:r>
      <w:r>
        <w:rPr>
          <w:b/>
          <w:color w:val="FFFFFF"/>
          <w:sz w:val="13"/>
        </w:rPr>
        <w:tab/>
        <w:t>HIGH </w:t>
      </w:r>
      <w:r>
        <w:rPr>
          <w:b/>
          <w:color w:val="FFFFFF"/>
          <w:spacing w:val="-2"/>
          <w:sz w:val="13"/>
        </w:rPr>
        <w:t>ESTIMATE</w:t>
      </w:r>
    </w:p>
    <w:p>
      <w:pPr>
        <w:tabs>
          <w:tab w:pos="2239" w:val="left" w:leader="none"/>
        </w:tabs>
        <w:spacing w:before="81"/>
        <w:ind w:left="239" w:right="0" w:firstLine="0"/>
        <w:jc w:val="left"/>
        <w:rPr>
          <w:b/>
          <w:sz w:val="13"/>
        </w:rPr>
      </w:pPr>
      <w:r>
        <w:rPr/>
        <w:br w:type="column"/>
      </w:r>
      <w:r>
        <w:rPr>
          <w:b/>
          <w:color w:val="FFFFFF"/>
          <w:sz w:val="13"/>
        </w:rPr>
        <w:t>PLANNED </w:t>
      </w:r>
      <w:r>
        <w:rPr>
          <w:b/>
          <w:color w:val="FFFFFF"/>
          <w:spacing w:val="-2"/>
          <w:sz w:val="13"/>
        </w:rPr>
        <w:t>AMOUNT</w:t>
      </w:r>
      <w:r>
        <w:rPr>
          <w:b/>
          <w:color w:val="FFFFFF"/>
          <w:sz w:val="13"/>
        </w:rPr>
        <w:tab/>
        <w:t>NOTES / </w:t>
      </w:r>
      <w:r>
        <w:rPr>
          <w:b/>
          <w:color w:val="FFFFFF"/>
          <w:spacing w:val="-2"/>
          <w:sz w:val="13"/>
        </w:rPr>
        <w:t>TIMING</w:t>
      </w:r>
    </w:p>
    <w:p>
      <w:pPr>
        <w:spacing w:after="0"/>
        <w:jc w:val="left"/>
        <w:rPr>
          <w:b/>
          <w:sz w:val="13"/>
        </w:rPr>
        <w:sectPr>
          <w:type w:val="continuous"/>
          <w:pgSz w:w="15840" w:h="12240" w:orient="landscape"/>
          <w:pgMar w:header="702" w:footer="366" w:top="0" w:bottom="0" w:left="720" w:right="720"/>
          <w:cols w:num="3" w:equalWidth="0">
            <w:col w:w="1256" w:space="1584"/>
            <w:col w:w="5194" w:space="446"/>
            <w:col w:w="5920"/>
          </w:cols>
        </w:sectPr>
      </w:pPr>
    </w:p>
    <w:p>
      <w:pPr>
        <w:pStyle w:val="BodyText"/>
        <w:spacing w:before="93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Truck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purchase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z w:val="13"/>
        </w:rPr>
        <w:t>or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z w:val="13"/>
        </w:rPr>
        <w:t>down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pacing w:val="-2"/>
          <w:sz w:val="13"/>
        </w:rPr>
        <w:t>payment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Trailer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purchase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or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down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2"/>
          <w:sz w:val="13"/>
        </w:rPr>
        <w:t>payment</w:t>
      </w:r>
    </w:p>
    <w:p>
      <w:pPr>
        <w:pStyle w:val="BodyText"/>
        <w:rPr>
          <w:sz w:val="13"/>
        </w:rPr>
      </w:pPr>
    </w:p>
    <w:p>
      <w:pPr>
        <w:pStyle w:val="BodyText"/>
        <w:spacing w:before="12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CDL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z w:val="13"/>
        </w:rPr>
        <w:t>training,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testing,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and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2"/>
          <w:sz w:val="13"/>
        </w:rPr>
        <w:t>licensing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Authority,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z w:val="13"/>
        </w:rPr>
        <w:t>BOC-3,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z w:val="13"/>
        </w:rPr>
        <w:t>UCR,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z w:val="13"/>
        </w:rPr>
        <w:t>and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pacing w:val="-2"/>
          <w:sz w:val="13"/>
        </w:rPr>
        <w:t>filings</w:t>
      </w:r>
    </w:p>
    <w:p>
      <w:pPr>
        <w:pStyle w:val="BodyText"/>
        <w:rPr>
          <w:sz w:val="13"/>
        </w:rPr>
      </w:pPr>
    </w:p>
    <w:p>
      <w:pPr>
        <w:pStyle w:val="BodyText"/>
        <w:spacing w:before="12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Insurance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z w:val="13"/>
        </w:rPr>
        <w:t>deposit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/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z w:val="13"/>
        </w:rPr>
        <w:t>first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4"/>
          <w:sz w:val="13"/>
        </w:rPr>
        <w:t>month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pacing w:val="-2"/>
          <w:sz w:val="13"/>
        </w:rPr>
        <w:t>Registration,</w:t>
      </w:r>
      <w:r>
        <w:rPr>
          <w:b/>
          <w:color w:val="323C4E"/>
          <w:spacing w:val="5"/>
          <w:sz w:val="13"/>
        </w:rPr>
        <w:t> </w:t>
      </w:r>
      <w:r>
        <w:rPr>
          <w:b/>
          <w:color w:val="323C4E"/>
          <w:spacing w:val="-2"/>
          <w:sz w:val="13"/>
        </w:rPr>
        <w:t>plates,</w:t>
      </w:r>
      <w:r>
        <w:rPr>
          <w:b/>
          <w:color w:val="323C4E"/>
          <w:spacing w:val="5"/>
          <w:sz w:val="13"/>
        </w:rPr>
        <w:t> </w:t>
      </w:r>
      <w:r>
        <w:rPr>
          <w:b/>
          <w:color w:val="323C4E"/>
          <w:spacing w:val="-2"/>
          <w:sz w:val="13"/>
        </w:rPr>
        <w:t>taxes,</w:t>
      </w:r>
      <w:r>
        <w:rPr>
          <w:b/>
          <w:color w:val="323C4E"/>
          <w:spacing w:val="6"/>
          <w:sz w:val="13"/>
        </w:rPr>
        <w:t> </w:t>
      </w:r>
      <w:r>
        <w:rPr>
          <w:b/>
          <w:color w:val="323C4E"/>
          <w:spacing w:val="-2"/>
          <w:sz w:val="13"/>
        </w:rPr>
        <w:t>permits</w:t>
      </w:r>
    </w:p>
    <w:p>
      <w:pPr>
        <w:pStyle w:val="BodyText"/>
        <w:rPr>
          <w:sz w:val="13"/>
        </w:rPr>
      </w:pPr>
    </w:p>
    <w:p>
      <w:pPr>
        <w:pStyle w:val="BodyText"/>
        <w:spacing w:before="12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pacing w:val="-2"/>
          <w:sz w:val="13"/>
        </w:rPr>
        <w:t>Securement</w:t>
      </w:r>
      <w:r>
        <w:rPr>
          <w:b/>
          <w:color w:val="323C4E"/>
          <w:spacing w:val="2"/>
          <w:sz w:val="13"/>
        </w:rPr>
        <w:t> </w:t>
      </w:r>
      <w:r>
        <w:rPr>
          <w:b/>
          <w:color w:val="323C4E"/>
          <w:spacing w:val="-2"/>
          <w:sz w:val="13"/>
        </w:rPr>
        <w:t>and</w:t>
      </w:r>
      <w:r>
        <w:rPr>
          <w:b/>
          <w:color w:val="323C4E"/>
          <w:spacing w:val="3"/>
          <w:sz w:val="13"/>
        </w:rPr>
        <w:t> </w:t>
      </w:r>
      <w:r>
        <w:rPr>
          <w:b/>
          <w:color w:val="323C4E"/>
          <w:spacing w:val="-2"/>
          <w:sz w:val="13"/>
        </w:rPr>
        <w:t>safety</w:t>
      </w:r>
      <w:r>
        <w:rPr>
          <w:b/>
          <w:color w:val="323C4E"/>
          <w:spacing w:val="4"/>
          <w:sz w:val="13"/>
        </w:rPr>
        <w:t> </w:t>
      </w:r>
      <w:r>
        <w:rPr>
          <w:b/>
          <w:color w:val="323C4E"/>
          <w:spacing w:val="-2"/>
          <w:sz w:val="13"/>
        </w:rPr>
        <w:t>equipment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Inspections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z w:val="13"/>
        </w:rPr>
        <w:t>and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z w:val="13"/>
        </w:rPr>
        <w:t>initial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pacing w:val="-2"/>
          <w:sz w:val="13"/>
        </w:rPr>
        <w:t>maintenance</w:t>
      </w:r>
    </w:p>
    <w:p>
      <w:pPr>
        <w:pStyle w:val="BodyText"/>
        <w:rPr>
          <w:sz w:val="13"/>
        </w:rPr>
      </w:pPr>
    </w:p>
    <w:p>
      <w:pPr>
        <w:pStyle w:val="BodyText"/>
        <w:spacing w:before="12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Phone,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z w:val="13"/>
        </w:rPr>
        <w:t>ELD,</w:t>
      </w:r>
      <w:r>
        <w:rPr>
          <w:b/>
          <w:color w:val="323C4E"/>
          <w:spacing w:val="-5"/>
          <w:sz w:val="13"/>
        </w:rPr>
        <w:t> </w:t>
      </w:r>
      <w:r>
        <w:rPr>
          <w:b/>
          <w:color w:val="323C4E"/>
          <w:sz w:val="13"/>
        </w:rPr>
        <w:t>TMS,</w:t>
      </w:r>
      <w:r>
        <w:rPr>
          <w:b/>
          <w:color w:val="323C4E"/>
          <w:spacing w:val="-5"/>
          <w:sz w:val="13"/>
        </w:rPr>
        <w:t> </w:t>
      </w:r>
      <w:r>
        <w:rPr>
          <w:b/>
          <w:color w:val="323C4E"/>
          <w:sz w:val="13"/>
        </w:rPr>
        <w:t>and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pacing w:val="-2"/>
          <w:sz w:val="13"/>
        </w:rPr>
        <w:t>technology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1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Legal,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z w:val="13"/>
        </w:rPr>
        <w:t>accounting,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z w:val="13"/>
        </w:rPr>
        <w:t>and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pacing w:val="-2"/>
          <w:sz w:val="13"/>
        </w:rPr>
        <w:t>formation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Branding,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z w:val="13"/>
        </w:rPr>
        <w:t>website,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z w:val="13"/>
        </w:rPr>
        <w:t>and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z w:val="13"/>
        </w:rPr>
        <w:t>sales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pacing w:val="-2"/>
          <w:sz w:val="13"/>
        </w:rPr>
        <w:t>materials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1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pacing w:val="-2"/>
          <w:sz w:val="13"/>
        </w:rPr>
        <w:t>Operating</w:t>
      </w:r>
      <w:r>
        <w:rPr>
          <w:b/>
          <w:color w:val="323C4E"/>
          <w:spacing w:val="6"/>
          <w:sz w:val="13"/>
        </w:rPr>
        <w:t> </w:t>
      </w:r>
      <w:r>
        <w:rPr>
          <w:b/>
          <w:color w:val="323C4E"/>
          <w:spacing w:val="-2"/>
          <w:sz w:val="13"/>
        </w:rPr>
        <w:t>reserve</w:t>
      </w:r>
    </w:p>
    <w:p>
      <w:pPr>
        <w:pStyle w:val="BodyText"/>
        <w:rPr>
          <w:sz w:val="13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Other</w:t>
      </w:r>
      <w:r>
        <w:rPr>
          <w:b/>
          <w:color w:val="323C4E"/>
          <w:spacing w:val="-9"/>
          <w:sz w:val="13"/>
        </w:rPr>
        <w:t> </w:t>
      </w:r>
      <w:r>
        <w:rPr>
          <w:b/>
          <w:color w:val="323C4E"/>
          <w:sz w:val="13"/>
        </w:rPr>
        <w:t>startup</w:t>
      </w:r>
      <w:r>
        <w:rPr>
          <w:b/>
          <w:color w:val="323C4E"/>
          <w:spacing w:val="-8"/>
          <w:sz w:val="13"/>
        </w:rPr>
        <w:t> </w:t>
      </w:r>
      <w:r>
        <w:rPr>
          <w:b/>
          <w:color w:val="323C4E"/>
          <w:spacing w:val="-2"/>
          <w:sz w:val="13"/>
        </w:rPr>
        <w:t>costs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121"/>
        <w:rPr>
          <w:sz w:val="13"/>
        </w:rPr>
      </w:pPr>
    </w:p>
    <w:p>
      <w:pPr>
        <w:tabs>
          <w:tab w:pos="8505" w:val="left" w:leader="none"/>
        </w:tabs>
        <w:spacing w:before="0"/>
        <w:ind w:left="359" w:right="0" w:firstLine="0"/>
        <w:jc w:val="left"/>
        <w:rPr>
          <w:b/>
          <w:position w:val="-3"/>
          <w:sz w:val="17"/>
        </w:rPr>
      </w:pPr>
      <w:r>
        <w:rPr>
          <w:color w:val="6A7280"/>
          <w:sz w:val="13"/>
        </w:rPr>
        <w:t>Separate</w:t>
      </w:r>
      <w:r>
        <w:rPr>
          <w:color w:val="6A7280"/>
          <w:spacing w:val="10"/>
          <w:sz w:val="13"/>
        </w:rPr>
        <w:t> </w:t>
      </w:r>
      <w:r>
        <w:rPr>
          <w:color w:val="6A7280"/>
          <w:sz w:val="13"/>
        </w:rPr>
        <w:t>equipment</w:t>
      </w:r>
      <w:r>
        <w:rPr>
          <w:color w:val="6A7280"/>
          <w:spacing w:val="11"/>
          <w:sz w:val="13"/>
        </w:rPr>
        <w:t> </w:t>
      </w:r>
      <w:r>
        <w:rPr>
          <w:color w:val="6A7280"/>
          <w:sz w:val="13"/>
        </w:rPr>
        <w:t>financing</w:t>
      </w:r>
      <w:r>
        <w:rPr>
          <w:color w:val="6A7280"/>
          <w:spacing w:val="10"/>
          <w:sz w:val="13"/>
        </w:rPr>
        <w:t> </w:t>
      </w:r>
      <w:r>
        <w:rPr>
          <w:color w:val="6A7280"/>
          <w:sz w:val="13"/>
        </w:rPr>
        <w:t>from</w:t>
      </w:r>
      <w:r>
        <w:rPr>
          <w:color w:val="6A7280"/>
          <w:spacing w:val="11"/>
          <w:sz w:val="13"/>
        </w:rPr>
        <w:t> </w:t>
      </w:r>
      <w:r>
        <w:rPr>
          <w:color w:val="6A7280"/>
          <w:sz w:val="13"/>
        </w:rPr>
        <w:t>the</w:t>
      </w:r>
      <w:r>
        <w:rPr>
          <w:color w:val="6A7280"/>
          <w:spacing w:val="11"/>
          <w:sz w:val="13"/>
        </w:rPr>
        <w:t> </w:t>
      </w:r>
      <w:r>
        <w:rPr>
          <w:color w:val="6A7280"/>
          <w:sz w:val="13"/>
        </w:rPr>
        <w:t>cash</w:t>
      </w:r>
      <w:r>
        <w:rPr>
          <w:color w:val="6A7280"/>
          <w:spacing w:val="10"/>
          <w:sz w:val="13"/>
        </w:rPr>
        <w:t> </w:t>
      </w:r>
      <w:r>
        <w:rPr>
          <w:color w:val="6A7280"/>
          <w:sz w:val="13"/>
        </w:rPr>
        <w:t>needed</w:t>
      </w:r>
      <w:r>
        <w:rPr>
          <w:color w:val="6A7280"/>
          <w:spacing w:val="11"/>
          <w:sz w:val="13"/>
        </w:rPr>
        <w:t> </w:t>
      </w:r>
      <w:r>
        <w:rPr>
          <w:color w:val="6A7280"/>
          <w:sz w:val="13"/>
        </w:rPr>
        <w:t>to</w:t>
      </w:r>
      <w:r>
        <w:rPr>
          <w:color w:val="6A7280"/>
          <w:spacing w:val="11"/>
          <w:sz w:val="13"/>
        </w:rPr>
        <w:t> </w:t>
      </w:r>
      <w:r>
        <w:rPr>
          <w:color w:val="6A7280"/>
          <w:sz w:val="13"/>
        </w:rPr>
        <w:t>launch</w:t>
      </w:r>
      <w:r>
        <w:rPr>
          <w:color w:val="6A7280"/>
          <w:spacing w:val="10"/>
          <w:sz w:val="13"/>
        </w:rPr>
        <w:t> </w:t>
      </w:r>
      <w:r>
        <w:rPr>
          <w:color w:val="6A7280"/>
          <w:sz w:val="13"/>
        </w:rPr>
        <w:t>and</w:t>
      </w:r>
      <w:r>
        <w:rPr>
          <w:color w:val="6A7280"/>
          <w:spacing w:val="11"/>
          <w:sz w:val="13"/>
        </w:rPr>
        <w:t> </w:t>
      </w:r>
      <w:r>
        <w:rPr>
          <w:color w:val="6A7280"/>
          <w:sz w:val="13"/>
        </w:rPr>
        <w:t>survive</w:t>
      </w:r>
      <w:r>
        <w:rPr>
          <w:color w:val="6A7280"/>
          <w:spacing w:val="11"/>
          <w:sz w:val="13"/>
        </w:rPr>
        <w:t> </w:t>
      </w:r>
      <w:r>
        <w:rPr>
          <w:color w:val="6A7280"/>
          <w:sz w:val="13"/>
        </w:rPr>
        <w:t>until</w:t>
      </w:r>
      <w:r>
        <w:rPr>
          <w:color w:val="6A7280"/>
          <w:spacing w:val="10"/>
          <w:sz w:val="13"/>
        </w:rPr>
        <w:t> </w:t>
      </w:r>
      <w:r>
        <w:rPr>
          <w:color w:val="6A7280"/>
          <w:sz w:val="13"/>
        </w:rPr>
        <w:t>revenue</w:t>
      </w:r>
      <w:r>
        <w:rPr>
          <w:color w:val="6A7280"/>
          <w:spacing w:val="11"/>
          <w:sz w:val="13"/>
        </w:rPr>
        <w:t> </w:t>
      </w:r>
      <w:r>
        <w:rPr>
          <w:color w:val="6A7280"/>
          <w:spacing w:val="-2"/>
          <w:sz w:val="13"/>
        </w:rPr>
        <w:t>stabilizes.</w:t>
      </w:r>
      <w:r>
        <w:rPr>
          <w:color w:val="6A7280"/>
          <w:sz w:val="13"/>
        </w:rPr>
        <w:tab/>
      </w:r>
      <w:r>
        <w:rPr>
          <w:b/>
          <w:color w:val="323C4E"/>
          <w:position w:val="-3"/>
          <w:sz w:val="17"/>
        </w:rPr>
        <w:t>TOTAL</w:t>
      </w:r>
      <w:r>
        <w:rPr>
          <w:b/>
          <w:color w:val="323C4E"/>
          <w:spacing w:val="-9"/>
          <w:position w:val="-3"/>
          <w:sz w:val="17"/>
        </w:rPr>
        <w:t> </w:t>
      </w:r>
      <w:r>
        <w:rPr>
          <w:b/>
          <w:color w:val="323C4E"/>
          <w:position w:val="-3"/>
          <w:sz w:val="17"/>
        </w:rPr>
        <w:t>PLANNED</w:t>
      </w:r>
      <w:r>
        <w:rPr>
          <w:b/>
          <w:color w:val="323C4E"/>
          <w:spacing w:val="-10"/>
          <w:position w:val="-3"/>
          <w:sz w:val="17"/>
        </w:rPr>
        <w:t> </w:t>
      </w:r>
      <w:r>
        <w:rPr>
          <w:b/>
          <w:color w:val="323C4E"/>
          <w:position w:val="-3"/>
          <w:sz w:val="17"/>
        </w:rPr>
        <w:t>STARTUP</w:t>
      </w:r>
      <w:r>
        <w:rPr>
          <w:b/>
          <w:color w:val="323C4E"/>
          <w:spacing w:val="-9"/>
          <w:position w:val="-3"/>
          <w:sz w:val="17"/>
        </w:rPr>
        <w:t> </w:t>
      </w:r>
      <w:r>
        <w:rPr>
          <w:b/>
          <w:color w:val="323C4E"/>
          <w:spacing w:val="-4"/>
          <w:position w:val="-3"/>
          <w:sz w:val="17"/>
        </w:rPr>
        <w:t>CASH</w:t>
      </w:r>
    </w:p>
    <w:p>
      <w:pPr>
        <w:spacing w:after="0"/>
        <w:jc w:val="left"/>
        <w:rPr>
          <w:b/>
          <w:position w:val="-3"/>
          <w:sz w:val="17"/>
        </w:rPr>
        <w:sectPr>
          <w:type w:val="continuous"/>
          <w:pgSz w:w="15840" w:h="12240" w:orient="landscape"/>
          <w:pgMar w:header="702" w:footer="366" w:top="0" w:bottom="0" w:left="720" w:right="720"/>
        </w:sectPr>
      </w:pPr>
    </w:p>
    <w:p>
      <w:pPr>
        <w:pStyle w:val="BodyText"/>
        <w:spacing w:before="8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5867008">
            <wp:simplePos x="0" y="0"/>
            <wp:positionH relativeFrom="page">
              <wp:posOffset>464819</wp:posOffset>
            </wp:positionH>
            <wp:positionV relativeFrom="page">
              <wp:posOffset>1409700</wp:posOffset>
            </wp:positionV>
            <wp:extent cx="9124949" cy="5762624"/>
            <wp:effectExtent l="0" t="0" r="0" b="0"/>
            <wp:wrapNone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949" cy="576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" w:lineRule="exact"/>
        <w:ind w:left="120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8901702" cy="9429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1702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pStyle w:val="Heading3"/>
      </w:pPr>
      <w:bookmarkStart w:name="FINANCIAL PLAN Monthly Fixed Costs" w:id="276"/>
      <w:bookmarkEnd w:id="276"/>
      <w:r>
        <w:rPr/>
      </w:r>
      <w:bookmarkStart w:name="List costs that continue even when the t" w:id="277"/>
      <w:bookmarkEnd w:id="277"/>
      <w:r>
        <w:rPr/>
      </w:r>
      <w:bookmarkStart w:name="FIXED COST ITEM" w:id="278"/>
      <w:bookmarkEnd w:id="278"/>
      <w:r>
        <w:rPr/>
      </w:r>
      <w:bookmarkStart w:name="VENDOR / LENDER" w:id="279"/>
      <w:bookmarkEnd w:id="279"/>
      <w:r>
        <w:rPr/>
      </w:r>
      <w:bookmarkStart w:name="TOTAL FIXED COSTS / MONTH" w:id="280"/>
      <w:bookmarkEnd w:id="280"/>
      <w:r>
        <w:rPr/>
      </w:r>
      <w:bookmarkStart w:name="MONTHLY AMOUNT" w:id="281"/>
      <w:bookmarkEnd w:id="281"/>
      <w:r>
        <w:rPr/>
      </w:r>
      <w:bookmarkStart w:name="ANNUAL AMOUNT" w:id="282"/>
      <w:bookmarkEnd w:id="282"/>
      <w:r>
        <w:rPr/>
      </w:r>
      <w:bookmarkStart w:name="DUE DATE / RENEWAL" w:id="283"/>
      <w:bookmarkEnd w:id="283"/>
      <w:r>
        <w:rPr/>
      </w:r>
      <w:bookmarkStart w:name="TOTAL FIXED COSTS / YEAR" w:id="284"/>
      <w:bookmarkEnd w:id="284"/>
      <w:r>
        <w:rPr/>
      </w:r>
      <w:bookmarkStart w:name="NOTES" w:id="285"/>
      <w:bookmarkEnd w:id="285"/>
      <w:r>
        <w:rPr/>
      </w:r>
      <w:bookmarkStart w:name="CAR HAULING BUSINESS PLAN" w:id="286"/>
      <w:bookmarkEnd w:id="286"/>
      <w:r>
        <w:rPr/>
      </w:r>
      <w:bookmarkStart w:name="_bookmark8" w:id="287"/>
      <w:bookmarkEnd w:id="287"/>
      <w:r>
        <w:rPr/>
      </w:r>
      <w:r>
        <w:rPr>
          <w:color w:val="6A7280"/>
        </w:rPr>
        <w:t>List</w:t>
      </w:r>
      <w:r>
        <w:rPr>
          <w:color w:val="6A7280"/>
          <w:spacing w:val="-9"/>
        </w:rPr>
        <w:t> </w:t>
      </w:r>
      <w:r>
        <w:rPr>
          <w:color w:val="6A7280"/>
        </w:rPr>
        <w:t>costs</w:t>
      </w:r>
      <w:r>
        <w:rPr>
          <w:color w:val="6A7280"/>
          <w:spacing w:val="-9"/>
        </w:rPr>
        <w:t> </w:t>
      </w:r>
      <w:r>
        <w:rPr>
          <w:color w:val="6A7280"/>
        </w:rPr>
        <w:t>that</w:t>
      </w:r>
      <w:r>
        <w:rPr>
          <w:color w:val="6A7280"/>
          <w:spacing w:val="-9"/>
        </w:rPr>
        <w:t> </w:t>
      </w:r>
      <w:r>
        <w:rPr>
          <w:color w:val="6A7280"/>
        </w:rPr>
        <w:t>continue</w:t>
      </w:r>
      <w:r>
        <w:rPr>
          <w:color w:val="6A7280"/>
          <w:spacing w:val="-9"/>
        </w:rPr>
        <w:t> </w:t>
      </w:r>
      <w:r>
        <w:rPr>
          <w:color w:val="6A7280"/>
        </w:rPr>
        <w:t>even</w:t>
      </w:r>
      <w:r>
        <w:rPr>
          <w:color w:val="6A7280"/>
          <w:spacing w:val="-8"/>
        </w:rPr>
        <w:t> </w:t>
      </w:r>
      <w:r>
        <w:rPr>
          <w:color w:val="6A7280"/>
        </w:rPr>
        <w:t>when</w:t>
      </w:r>
      <w:r>
        <w:rPr>
          <w:color w:val="6A7280"/>
          <w:spacing w:val="-9"/>
        </w:rPr>
        <w:t> </w:t>
      </w:r>
      <w:r>
        <w:rPr>
          <w:color w:val="6A7280"/>
        </w:rPr>
        <w:t>the</w:t>
      </w:r>
      <w:r>
        <w:rPr>
          <w:color w:val="6A7280"/>
          <w:spacing w:val="-9"/>
        </w:rPr>
        <w:t> </w:t>
      </w:r>
      <w:r>
        <w:rPr>
          <w:color w:val="6A7280"/>
        </w:rPr>
        <w:t>truck</w:t>
      </w:r>
      <w:r>
        <w:rPr>
          <w:color w:val="6A7280"/>
          <w:spacing w:val="-9"/>
        </w:rPr>
        <w:t> </w:t>
      </w:r>
      <w:r>
        <w:rPr>
          <w:color w:val="6A7280"/>
        </w:rPr>
        <w:t>is</w:t>
      </w:r>
      <w:r>
        <w:rPr>
          <w:color w:val="6A7280"/>
          <w:spacing w:val="-9"/>
        </w:rPr>
        <w:t> </w:t>
      </w:r>
      <w:r>
        <w:rPr>
          <w:color w:val="6A7280"/>
        </w:rPr>
        <w:t>parked.</w:t>
      </w:r>
      <w:r>
        <w:rPr>
          <w:color w:val="6A7280"/>
          <w:spacing w:val="-8"/>
        </w:rPr>
        <w:t> </w:t>
      </w:r>
      <w:r>
        <w:rPr>
          <w:color w:val="6A7280"/>
        </w:rPr>
        <w:t>Annualize</w:t>
      </w:r>
      <w:r>
        <w:rPr>
          <w:color w:val="6A7280"/>
          <w:spacing w:val="-9"/>
        </w:rPr>
        <w:t> </w:t>
      </w:r>
      <w:r>
        <w:rPr>
          <w:color w:val="6A7280"/>
        </w:rPr>
        <w:t>irregular</w:t>
      </w:r>
      <w:r>
        <w:rPr>
          <w:color w:val="6A7280"/>
          <w:spacing w:val="-9"/>
        </w:rPr>
        <w:t> </w:t>
      </w:r>
      <w:r>
        <w:rPr>
          <w:color w:val="6A7280"/>
        </w:rPr>
        <w:t>expenses</w:t>
      </w:r>
      <w:r>
        <w:rPr>
          <w:color w:val="6A7280"/>
          <w:spacing w:val="-9"/>
        </w:rPr>
        <w:t> </w:t>
      </w:r>
      <w:r>
        <w:rPr>
          <w:color w:val="6A7280"/>
        </w:rPr>
        <w:t>before</w:t>
      </w:r>
      <w:r>
        <w:rPr>
          <w:color w:val="6A7280"/>
          <w:spacing w:val="-9"/>
        </w:rPr>
        <w:t> </w:t>
      </w:r>
      <w:r>
        <w:rPr>
          <w:color w:val="6A7280"/>
        </w:rPr>
        <w:t>entering</w:t>
      </w:r>
      <w:r>
        <w:rPr>
          <w:color w:val="6A7280"/>
          <w:spacing w:val="-9"/>
        </w:rPr>
        <w:t> </w:t>
      </w:r>
      <w:r>
        <w:rPr>
          <w:color w:val="6A7280"/>
        </w:rPr>
        <w:t>the</w:t>
      </w:r>
      <w:r>
        <w:rPr>
          <w:color w:val="6A7280"/>
          <w:spacing w:val="-9"/>
        </w:rPr>
        <w:t> </w:t>
      </w:r>
      <w:r>
        <w:rPr>
          <w:color w:val="6A7280"/>
        </w:rPr>
        <w:t>monthly</w:t>
      </w:r>
      <w:r>
        <w:rPr>
          <w:color w:val="6A7280"/>
          <w:spacing w:val="-8"/>
        </w:rPr>
        <w:t> </w:t>
      </w:r>
      <w:r>
        <w:rPr>
          <w:color w:val="6A7280"/>
          <w:spacing w:val="-2"/>
        </w:rPr>
        <w:t>amount.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7"/>
        <w:rPr>
          <w:b w:val="0"/>
          <w:sz w:val="16"/>
        </w:rPr>
      </w:pPr>
    </w:p>
    <w:p>
      <w:pPr>
        <w:tabs>
          <w:tab w:pos="3639" w:val="left" w:leader="none"/>
          <w:tab w:pos="5939" w:val="left" w:leader="none"/>
          <w:tab w:pos="7939" w:val="left" w:leader="none"/>
          <w:tab w:pos="9939" w:val="left" w:leader="none"/>
          <w:tab w:pos="12339" w:val="left" w:leader="none"/>
        </w:tabs>
        <w:spacing w:before="1"/>
        <w:ind w:left="239" w:right="0" w:firstLine="0"/>
        <w:jc w:val="left"/>
        <w:rPr>
          <w:b/>
          <w:sz w:val="13"/>
        </w:rPr>
      </w:pPr>
      <w:r>
        <w:rPr>
          <w:b/>
          <w:color w:val="FFFFFF"/>
          <w:sz w:val="13"/>
        </w:rPr>
        <w:t>FIXED COST </w:t>
      </w:r>
      <w:r>
        <w:rPr>
          <w:b/>
          <w:color w:val="FFFFFF"/>
          <w:spacing w:val="-4"/>
          <w:sz w:val="13"/>
        </w:rPr>
        <w:t>ITEM</w:t>
      </w:r>
      <w:r>
        <w:rPr>
          <w:b/>
          <w:color w:val="FFFFFF"/>
          <w:sz w:val="13"/>
        </w:rPr>
        <w:tab/>
        <w:t>VENDOR / </w:t>
      </w:r>
      <w:r>
        <w:rPr>
          <w:b/>
          <w:color w:val="FFFFFF"/>
          <w:spacing w:val="-2"/>
          <w:sz w:val="13"/>
        </w:rPr>
        <w:t>LENDER</w:t>
      </w:r>
      <w:r>
        <w:rPr>
          <w:b/>
          <w:color w:val="FFFFFF"/>
          <w:sz w:val="13"/>
        </w:rPr>
        <w:tab/>
        <w:t>MONTHLY </w:t>
      </w:r>
      <w:r>
        <w:rPr>
          <w:b/>
          <w:color w:val="FFFFFF"/>
          <w:spacing w:val="-2"/>
          <w:sz w:val="13"/>
        </w:rPr>
        <w:t>AMOUNT</w:t>
      </w:r>
      <w:r>
        <w:rPr>
          <w:b/>
          <w:color w:val="FFFFFF"/>
          <w:sz w:val="13"/>
        </w:rPr>
        <w:tab/>
        <w:t>ANNUAL </w:t>
      </w:r>
      <w:r>
        <w:rPr>
          <w:b/>
          <w:color w:val="FFFFFF"/>
          <w:spacing w:val="-2"/>
          <w:sz w:val="13"/>
        </w:rPr>
        <w:t>AMOUNT</w:t>
      </w:r>
      <w:r>
        <w:rPr>
          <w:b/>
          <w:color w:val="FFFFFF"/>
          <w:sz w:val="13"/>
        </w:rPr>
        <w:tab/>
        <w:t>DUE DATE</w:t>
      </w:r>
      <w:r>
        <w:rPr>
          <w:b/>
          <w:color w:val="FFFFFF"/>
          <w:spacing w:val="1"/>
          <w:sz w:val="13"/>
        </w:rPr>
        <w:t> </w:t>
      </w:r>
      <w:r>
        <w:rPr>
          <w:b/>
          <w:color w:val="FFFFFF"/>
          <w:sz w:val="13"/>
        </w:rPr>
        <w:t>/ </w:t>
      </w:r>
      <w:r>
        <w:rPr>
          <w:b/>
          <w:color w:val="FFFFFF"/>
          <w:spacing w:val="-2"/>
          <w:sz w:val="13"/>
        </w:rPr>
        <w:t>RENEWAL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2"/>
          <w:sz w:val="13"/>
        </w:rPr>
        <w:t>NOTES</w:t>
      </w:r>
    </w:p>
    <w:p>
      <w:pPr>
        <w:pStyle w:val="BodyText"/>
        <w:spacing w:before="97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Truck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pacing w:val="-2"/>
          <w:sz w:val="14"/>
        </w:rPr>
        <w:t>payment</w:t>
      </w: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Trailer</w:t>
      </w:r>
      <w:r>
        <w:rPr>
          <w:b/>
          <w:color w:val="323C4E"/>
          <w:spacing w:val="-2"/>
          <w:sz w:val="14"/>
        </w:rPr>
        <w:t> payment</w:t>
      </w: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spacing w:before="1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Commercial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z w:val="14"/>
        </w:rPr>
        <w:t>auto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pacing w:val="-2"/>
          <w:sz w:val="14"/>
        </w:rPr>
        <w:t>liability</w:t>
      </w:r>
    </w:p>
    <w:p>
      <w:pPr>
        <w:pStyle w:val="BodyText"/>
        <w:rPr>
          <w:sz w:val="14"/>
        </w:rPr>
      </w:pPr>
    </w:p>
    <w:p>
      <w:pPr>
        <w:pStyle w:val="BodyText"/>
        <w:spacing w:before="136"/>
        <w:rPr>
          <w:sz w:val="14"/>
        </w:rPr>
      </w:pPr>
    </w:p>
    <w:p>
      <w:pPr>
        <w:spacing w:before="1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Cargo</w:t>
      </w:r>
      <w:r>
        <w:rPr>
          <w:b/>
          <w:color w:val="323C4E"/>
          <w:spacing w:val="-2"/>
          <w:sz w:val="14"/>
        </w:rPr>
        <w:t> </w:t>
      </w:r>
      <w:r>
        <w:rPr>
          <w:b/>
          <w:color w:val="323C4E"/>
          <w:sz w:val="14"/>
        </w:rPr>
        <w:t>/</w:t>
      </w:r>
      <w:r>
        <w:rPr>
          <w:b/>
          <w:color w:val="323C4E"/>
          <w:spacing w:val="-2"/>
          <w:sz w:val="14"/>
        </w:rPr>
        <w:t> </w:t>
      </w:r>
      <w:r>
        <w:rPr>
          <w:b/>
          <w:color w:val="323C4E"/>
          <w:sz w:val="14"/>
        </w:rPr>
        <w:t>vehicle-in-transit</w:t>
      </w:r>
      <w:r>
        <w:rPr>
          <w:b/>
          <w:color w:val="323C4E"/>
          <w:spacing w:val="-2"/>
          <w:sz w:val="14"/>
        </w:rPr>
        <w:t> insurance</w:t>
      </w:r>
    </w:p>
    <w:p>
      <w:pPr>
        <w:pStyle w:val="BodyText"/>
        <w:rPr>
          <w:sz w:val="14"/>
        </w:rPr>
      </w:pPr>
    </w:p>
    <w:p>
      <w:pPr>
        <w:pStyle w:val="BodyText"/>
        <w:spacing w:before="136"/>
        <w:rPr>
          <w:sz w:val="14"/>
        </w:rPr>
      </w:pPr>
    </w:p>
    <w:p>
      <w:pPr>
        <w:spacing w:before="1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Physical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z w:val="14"/>
        </w:rPr>
        <w:t>damage / other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pacing w:val="-2"/>
          <w:sz w:val="14"/>
        </w:rPr>
        <w:t>insurance</w:t>
      </w:r>
    </w:p>
    <w:p>
      <w:pPr>
        <w:pStyle w:val="BodyText"/>
        <w:rPr>
          <w:sz w:val="14"/>
        </w:rPr>
      </w:pPr>
    </w:p>
    <w:p>
      <w:pPr>
        <w:pStyle w:val="BodyText"/>
        <w:spacing w:before="136"/>
        <w:rPr>
          <w:sz w:val="14"/>
        </w:rPr>
      </w:pPr>
    </w:p>
    <w:p>
      <w:pPr>
        <w:spacing w:before="1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Registration,</w:t>
      </w:r>
      <w:r>
        <w:rPr>
          <w:b/>
          <w:color w:val="323C4E"/>
          <w:spacing w:val="-2"/>
          <w:sz w:val="14"/>
        </w:rPr>
        <w:t> </w:t>
      </w:r>
      <w:r>
        <w:rPr>
          <w:b/>
          <w:color w:val="323C4E"/>
          <w:sz w:val="14"/>
        </w:rPr>
        <w:t>plates,</w:t>
      </w:r>
      <w:r>
        <w:rPr>
          <w:b/>
          <w:color w:val="323C4E"/>
          <w:spacing w:val="-2"/>
          <w:sz w:val="14"/>
        </w:rPr>
        <w:t> </w:t>
      </w:r>
      <w:r>
        <w:rPr>
          <w:b/>
          <w:color w:val="323C4E"/>
          <w:sz w:val="14"/>
        </w:rPr>
        <w:t>UCR,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pacing w:val="-2"/>
          <w:sz w:val="14"/>
        </w:rPr>
        <w:t>permits</w:t>
      </w:r>
    </w:p>
    <w:p>
      <w:pPr>
        <w:pStyle w:val="BodyText"/>
        <w:rPr>
          <w:sz w:val="14"/>
        </w:rPr>
      </w:pPr>
    </w:p>
    <w:p>
      <w:pPr>
        <w:pStyle w:val="BodyText"/>
        <w:spacing w:before="136"/>
        <w:rPr>
          <w:sz w:val="14"/>
        </w:rPr>
      </w:pPr>
    </w:p>
    <w:p>
      <w:pPr>
        <w:spacing w:before="1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Phone,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z w:val="14"/>
        </w:rPr>
        <w:t>data, ELD, and </w:t>
      </w:r>
      <w:r>
        <w:rPr>
          <w:b/>
          <w:color w:val="323C4E"/>
          <w:spacing w:val="-5"/>
          <w:sz w:val="14"/>
        </w:rPr>
        <w:t>TMS</w:t>
      </w: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Accounting,</w:t>
      </w:r>
      <w:r>
        <w:rPr>
          <w:b/>
          <w:color w:val="323C4E"/>
          <w:spacing w:val="-2"/>
          <w:sz w:val="14"/>
        </w:rPr>
        <w:t> </w:t>
      </w:r>
      <w:r>
        <w:rPr>
          <w:b/>
          <w:color w:val="323C4E"/>
          <w:sz w:val="14"/>
        </w:rPr>
        <w:t>bookkeeping,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z w:val="14"/>
        </w:rPr>
        <w:t>and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pacing w:val="-4"/>
          <w:sz w:val="14"/>
        </w:rPr>
        <w:t>legal</w:t>
      </w: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Parking,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z w:val="14"/>
        </w:rPr>
        <w:t>yard,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z w:val="14"/>
        </w:rPr>
        <w:t>or </w:t>
      </w:r>
      <w:r>
        <w:rPr>
          <w:b/>
          <w:color w:val="323C4E"/>
          <w:spacing w:val="-2"/>
          <w:sz w:val="14"/>
        </w:rPr>
        <w:t>storage</w:t>
      </w: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Subscriptions</w:t>
      </w:r>
      <w:r>
        <w:rPr>
          <w:b/>
          <w:color w:val="323C4E"/>
          <w:spacing w:val="-2"/>
          <w:sz w:val="14"/>
        </w:rPr>
        <w:t> </w:t>
      </w:r>
      <w:r>
        <w:rPr>
          <w:b/>
          <w:color w:val="323C4E"/>
          <w:sz w:val="14"/>
        </w:rPr>
        <w:t>and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pacing w:val="-2"/>
          <w:sz w:val="14"/>
        </w:rPr>
        <w:t>memberships</w:t>
      </w: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Owner base pay /</w:t>
      </w:r>
      <w:r>
        <w:rPr>
          <w:b/>
          <w:color w:val="323C4E"/>
          <w:spacing w:val="1"/>
          <w:sz w:val="14"/>
        </w:rPr>
        <w:t> </w:t>
      </w:r>
      <w:r>
        <w:rPr>
          <w:b/>
          <w:color w:val="323C4E"/>
          <w:sz w:val="14"/>
        </w:rPr>
        <w:t>minimum </w:t>
      </w:r>
      <w:r>
        <w:rPr>
          <w:b/>
          <w:color w:val="323C4E"/>
          <w:spacing w:val="-4"/>
          <w:sz w:val="14"/>
        </w:rPr>
        <w:t>draw</w:t>
      </w: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z w:val="14"/>
        </w:rPr>
        <w:t>Other</w:t>
      </w:r>
      <w:r>
        <w:rPr>
          <w:b/>
          <w:color w:val="323C4E"/>
          <w:spacing w:val="-1"/>
          <w:sz w:val="14"/>
        </w:rPr>
        <w:t> </w:t>
      </w:r>
      <w:r>
        <w:rPr>
          <w:b/>
          <w:color w:val="323C4E"/>
          <w:sz w:val="14"/>
        </w:rPr>
        <w:t>fixed </w:t>
      </w:r>
      <w:r>
        <w:rPr>
          <w:b/>
          <w:color w:val="323C4E"/>
          <w:spacing w:val="-2"/>
          <w:sz w:val="14"/>
        </w:rPr>
        <w:t>costs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2"/>
        <w:rPr>
          <w:sz w:val="18"/>
        </w:rPr>
      </w:pPr>
    </w:p>
    <w:p>
      <w:pPr>
        <w:tabs>
          <w:tab w:pos="7119" w:val="left" w:leader="none"/>
        </w:tabs>
        <w:spacing w:before="0"/>
        <w:ind w:left="400" w:right="0" w:firstLine="0"/>
        <w:jc w:val="left"/>
        <w:rPr>
          <w:b/>
          <w:sz w:val="18"/>
        </w:rPr>
      </w:pPr>
      <w:r>
        <w:rPr>
          <w:b/>
          <w:color w:val="323C4E"/>
          <w:sz w:val="18"/>
        </w:rPr>
        <w:t>TOTAL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z w:val="18"/>
        </w:rPr>
        <w:t>FIXED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z w:val="18"/>
        </w:rPr>
        <w:t>COSTS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z w:val="18"/>
        </w:rPr>
        <w:t>/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pacing w:val="-4"/>
          <w:sz w:val="18"/>
        </w:rPr>
        <w:t>MONTH</w:t>
      </w:r>
      <w:r>
        <w:rPr>
          <w:b/>
          <w:color w:val="323C4E"/>
          <w:sz w:val="18"/>
        </w:rPr>
        <w:tab/>
        <w:t>TOTAL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z w:val="18"/>
        </w:rPr>
        <w:t>FIXED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z w:val="18"/>
        </w:rPr>
        <w:t>COSTS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z w:val="18"/>
        </w:rPr>
        <w:t>/</w:t>
      </w:r>
      <w:r>
        <w:rPr>
          <w:b/>
          <w:color w:val="323C4E"/>
          <w:spacing w:val="-1"/>
          <w:sz w:val="18"/>
        </w:rPr>
        <w:t> </w:t>
      </w:r>
      <w:r>
        <w:rPr>
          <w:b/>
          <w:color w:val="323C4E"/>
          <w:spacing w:val="-4"/>
          <w:sz w:val="18"/>
        </w:rPr>
        <w:t>YEAR</w:t>
      </w:r>
    </w:p>
    <w:p>
      <w:pPr>
        <w:spacing w:after="0"/>
        <w:jc w:val="left"/>
        <w:rPr>
          <w:b/>
          <w:sz w:val="18"/>
        </w:rPr>
        <w:sectPr>
          <w:headerReference w:type="default" r:id="rId63"/>
          <w:footerReference w:type="default" r:id="rId64"/>
          <w:pgSz w:w="15840" w:h="12240" w:orient="landscape"/>
          <w:pgMar w:header="702" w:footer="366" w:top="1300" w:bottom="560" w:left="720" w:right="720"/>
        </w:sectPr>
      </w:pPr>
    </w:p>
    <w:p>
      <w:pPr>
        <w:pStyle w:val="BodyText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8032">
                <wp:simplePos x="0" y="0"/>
                <wp:positionH relativeFrom="page">
                  <wp:posOffset>469896</wp:posOffset>
                </wp:positionH>
                <wp:positionV relativeFrom="page">
                  <wp:posOffset>6438185</wp:posOffset>
                </wp:positionV>
                <wp:extent cx="9115425" cy="998219"/>
                <wp:effectExtent l="0" t="0" r="0" b="0"/>
                <wp:wrapNone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9115425" cy="998219"/>
                          <a:chExt cx="9115425" cy="998219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511"/>
                            <a:ext cx="2009774" cy="409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51511"/>
                            <a:ext cx="2009774" cy="409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0918"/>
                            <a:ext cx="9115424" cy="666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Textbox 312"/>
                        <wps:cNvSpPr txBox="1"/>
                        <wps:spPr>
                          <a:xfrm>
                            <a:off x="2159003" y="0"/>
                            <a:ext cx="117411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2"/>
                                </w:rPr>
                                <w:t>VARIABLE</w:t>
                              </w:r>
                              <w:r>
                                <w:rPr>
                                  <w:b/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2"/>
                                </w:rPr>
                                <w:t>COST / TOTAL 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2"/>
                                </w:rPr>
                                <w:t>MILE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4635503" y="85423"/>
                            <a:ext cx="3851910" cy="90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Recalculate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at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higher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diesel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price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lower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utilization.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State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cash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 operating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response.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63503" y="457200"/>
                            <a:ext cx="100647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2"/>
                                </w:rPr>
                                <w:t>FIXED COST / TOTAL 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2"/>
                                </w:rPr>
                                <w:t>MILE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2159003" y="457200"/>
                            <a:ext cx="103187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2"/>
                                </w:rPr>
                                <w:t>ALL-IN</w:t>
                              </w:r>
                              <w:r>
                                <w:rPr>
                                  <w:b/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2"/>
                                </w:rPr>
                                <w:t>COST / TOTAL 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2"/>
                                </w:rPr>
                                <w:t>MILE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506.943726pt;width:717.75pt;height:78.6pt;mso-position-horizontal-relative:page;mso-position-vertical-relative:page;z-index:-17448448" id="docshapegroup173" coordorigin="740,10139" coordsize="14355,1572">
                <v:shape style="position:absolute;left:740;top:10220;width:3165;height:645" type="#_x0000_t75" id="docshape174" stroked="false">
                  <v:imagedata r:id="rId68" o:title=""/>
                </v:shape>
                <v:shape style="position:absolute;left:4040;top:10220;width:3165;height:645" type="#_x0000_t75" id="docshape175" stroked="false">
                  <v:imagedata r:id="rId68" o:title=""/>
                </v:shape>
                <v:shape style="position:absolute;left:740;top:10660;width:14355;height:1050" type="#_x0000_t75" id="docshape176" stroked="false">
                  <v:imagedata r:id="rId69" o:title=""/>
                </v:shape>
                <v:shape style="position:absolute;left:4140;top:10138;width:1849;height:122" type="#_x0000_t202" id="docshape177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6A7280"/>
                            <w:sz w:val="12"/>
                          </w:rPr>
                          <w:t>VARIABLE</w:t>
                        </w:r>
                        <w:r>
                          <w:rPr>
                            <w:b/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2"/>
                          </w:rPr>
                          <w:t>COST / TOTAL 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2"/>
                          </w:rPr>
                          <w:t>MILE</w:t>
                        </w:r>
                      </w:p>
                    </w:txbxContent>
                  </v:textbox>
                  <w10:wrap type="none"/>
                </v:shape>
                <v:shape style="position:absolute;left:8040;top:10273;width:6066;height:142" type="#_x0000_t202" id="docshape178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Recalculate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at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higher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diesel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price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lower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utilization.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State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the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cash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 operating</w:t>
                        </w:r>
                        <w:r>
                          <w:rPr>
                            <w:color w:val="6A72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response.</w:t>
                        </w:r>
                      </w:p>
                    </w:txbxContent>
                  </v:textbox>
                  <w10:wrap type="none"/>
                </v:shape>
                <v:shape style="position:absolute;left:840;top:10858;width:1585;height:122" type="#_x0000_t202" id="docshape179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6A7280"/>
                            <w:sz w:val="12"/>
                          </w:rPr>
                          <w:t>FIXED COST / TOTAL 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2"/>
                          </w:rPr>
                          <w:t>MILE</w:t>
                        </w:r>
                      </w:p>
                    </w:txbxContent>
                  </v:textbox>
                  <w10:wrap type="none"/>
                </v:shape>
                <v:shape style="position:absolute;left:4140;top:10858;width:1625;height:122" type="#_x0000_t202" id="docshape180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6A7280"/>
                            <w:sz w:val="12"/>
                          </w:rPr>
                          <w:t>ALL-IN</w:t>
                        </w:r>
                        <w:r>
                          <w:rPr>
                            <w:b/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2"/>
                          </w:rPr>
                          <w:t>COST / TOTAL 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2"/>
                          </w:rPr>
                          <w:t>MILE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tabs>
          <w:tab w:pos="2513" w:val="left" w:leader="none"/>
          <w:tab w:pos="4906" w:val="left" w:leader="none"/>
          <w:tab w:pos="7299" w:val="left" w:leader="none"/>
          <w:tab w:pos="9693" w:val="left" w:leader="none"/>
          <w:tab w:pos="12086" w:val="left" w:leader="none"/>
        </w:tabs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469896</wp:posOffset>
                </wp:positionH>
                <wp:positionV relativeFrom="paragraph">
                  <wp:posOffset>153996</wp:posOffset>
                </wp:positionV>
                <wp:extent cx="9121140" cy="762000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9121140" cy="762000"/>
                          <a:chExt cx="9121140" cy="762000"/>
                        </a:xfrm>
                      </wpg:grpSpPr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761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770" y="0"/>
                            <a:ext cx="7600949" cy="419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883" y="605790"/>
                            <a:ext cx="4048124" cy="9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Textbox 320"/>
                        <wps:cNvSpPr txBox="1"/>
                        <wps:spPr>
                          <a:xfrm>
                            <a:off x="0" y="0"/>
                            <a:ext cx="9121140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52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Variable</w:t>
                              </w:r>
                              <w:r>
                                <w:rPr>
                                  <w:b/>
                                  <w:color w:val="323C4E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expense</w:t>
                              </w:r>
                              <w:r>
                                <w:rPr>
                                  <w:b/>
                                  <w:color w:val="323C4E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worksheet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12.125719pt;width:718.2pt;height:60pt;mso-position-horizontal-relative:page;mso-position-vertical-relative:paragraph;z-index:15783936" id="docshapegroup181" coordorigin="740,243" coordsize="14364,1200">
                <v:shape style="position:absolute;left:740;top:242;width:2400;height:1200" type="#_x0000_t75" id="docshape182" stroked="false">
                  <v:imagedata r:id="rId70" o:title=""/>
                </v:shape>
                <v:shape style="position:absolute;left:3133;top:242;width:11970;height:660" type="#_x0000_t75" id="docshape183" stroked="false">
                  <v:imagedata r:id="rId71" o:title=""/>
                </v:shape>
                <v:shape style="position:absolute;left:8628;top:1196;width:6375;height:15" type="#_x0000_t75" id="docshape184" stroked="false">
                  <v:imagedata r:id="rId72" o:title=""/>
                </v:shape>
                <v:shape style="position:absolute;left:740;top:242;width:14364;height:1200" type="#_x0000_t202" id="docshape18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52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4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Variable</w:t>
                        </w:r>
                        <w:r>
                          <w:rPr>
                            <w:b/>
                            <w:color w:val="323C4E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expense</w:t>
                        </w:r>
                        <w:r>
                          <w:rPr>
                            <w:b/>
                            <w:color w:val="323C4E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worksheet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466410</wp:posOffset>
                </wp:positionH>
                <wp:positionV relativeFrom="paragraph">
                  <wp:posOffset>1055699</wp:posOffset>
                </wp:positionV>
                <wp:extent cx="9124950" cy="3807460"/>
                <wp:effectExtent l="0" t="0" r="0" b="0"/>
                <wp:wrapNone/>
                <wp:docPr id="321" name="Group 3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1" name="Group 321"/>
                      <wpg:cNvGrpSpPr/>
                      <wpg:grpSpPr>
                        <a:xfrm>
                          <a:off x="0" y="0"/>
                          <a:ext cx="9124950" cy="3807460"/>
                          <a:chExt cx="9124950" cy="3807460"/>
                        </a:xfrm>
                      </wpg:grpSpPr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49" cy="3771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Textbox 323"/>
                        <wps:cNvSpPr txBox="1"/>
                        <wps:spPr>
                          <a:xfrm>
                            <a:off x="143189" y="197882"/>
                            <a:ext cx="93345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VARIABLE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3"/>
                                </w:rPr>
                                <w:t>ITEM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2378392" y="197882"/>
                            <a:ext cx="88201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ASSUMPTION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3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3902392" y="197882"/>
                            <a:ext cx="829944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MONTHLY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3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5324788" y="197882"/>
                            <a:ext cx="98107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3"/>
                                </w:rPr>
                                <w:t>MILE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6848788" y="197882"/>
                            <a:ext cx="74485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FORMULA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3"/>
                                </w:rPr>
                                <w:t>NOTE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130492" y="447015"/>
                            <a:ext cx="19050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Fuel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6836092" y="443981"/>
                            <a:ext cx="206502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7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Loaded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miles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loaded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MPG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+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deadhead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miles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empty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4"/>
                                  <w:sz w:val="12"/>
                                </w:rPr>
                                <w:t>MPG,</w:t>
                              </w:r>
                            </w:p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multiplied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by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diesel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price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130492" y="789915"/>
                            <a:ext cx="86550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color w:val="323C4E"/>
                                  <w:spacing w:val="2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3"/>
                                </w:rPr>
                                <w:t>reserve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6836092" y="788786"/>
                            <a:ext cx="20161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Use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cents-per-mile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reserve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or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recent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maintenance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130492" y="1132815"/>
                            <a:ext cx="54927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Tires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reserve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6836092" y="1131686"/>
                            <a:ext cx="162623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Estimate</w:t>
                              </w:r>
                              <w:r>
                                <w:rPr>
                                  <w:color w:val="6A7280"/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replacement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interval</w:t>
                              </w:r>
                              <w:r>
                                <w:rPr>
                                  <w:color w:val="6A7280"/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installed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4"/>
                                  <w:sz w:val="12"/>
                                </w:rPr>
                                <w:t>cost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130492" y="1475715"/>
                            <a:ext cx="106172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Tolls,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scales,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permits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6836092" y="1474586"/>
                            <a:ext cx="12795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Average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by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lane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operating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radius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130492" y="1818615"/>
                            <a:ext cx="78422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Lodging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travel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6836092" y="1817486"/>
                            <a:ext cx="121158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Include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overnight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stays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parking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130492" y="2161515"/>
                            <a:ext cx="100901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Driver</w:t>
                              </w:r>
                              <w:r>
                                <w:rPr>
                                  <w:b/>
                                  <w:color w:val="323C4E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pay</w:t>
                              </w:r>
                              <w:r>
                                <w:rPr>
                                  <w:b/>
                                  <w:color w:val="323C4E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23C4E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commission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6836092" y="2160386"/>
                            <a:ext cx="118618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Include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payroll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burden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if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applicable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130492" y="2504415"/>
                            <a:ext cx="995044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Factoring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transfer</w:t>
                              </w:r>
                              <w:r>
                                <w:rPr>
                                  <w:b/>
                                  <w:color w:val="323C4E"/>
                                  <w:spacing w:val="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6836092" y="2503286"/>
                            <a:ext cx="97028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Apply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fee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eligible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revenue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130492" y="2847315"/>
                            <a:ext cx="130111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Wash,</w:t>
                              </w:r>
                              <w:r>
                                <w:rPr>
                                  <w:b/>
                                  <w:color w:val="323C4E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supplies,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cargo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6836092" y="2846186"/>
                            <a:ext cx="15970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Include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straps,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replacement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gear,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cleaning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130492" y="3190215"/>
                            <a:ext cx="84137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variable</w:t>
                              </w:r>
                              <w:r>
                                <w:rPr>
                                  <w:b/>
                                  <w:color w:val="323C4E"/>
                                  <w:spacing w:val="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costs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6836092" y="3189086"/>
                            <a:ext cx="128778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Add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costs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that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rise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with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loads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or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4"/>
                                  <w:sz w:val="12"/>
                                </w:rPr>
                                <w:t>miles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80086" y="3547890"/>
                            <a:ext cx="127254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2" w:right="19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summary</w:t>
                              </w:r>
                            </w:p>
                            <w:p>
                              <w:pPr>
                                <w:spacing w:before="51"/>
                                <w:ind w:left="0" w:right="19" w:firstLine="0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2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2"/>
                                </w:rPr>
                                <w:t>VARIABLE COST / 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2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4791389" y="3547890"/>
                            <a:ext cx="106807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Stress-test</w:t>
                              </w:r>
                              <w:r>
                                <w:rPr>
                                  <w:b/>
                                  <w:color w:val="323C4E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sz w:val="22"/>
                                </w:rPr>
                                <w:t>note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83.125977pt;width:718.5pt;height:299.8pt;mso-position-horizontal-relative:page;mso-position-vertical-relative:paragraph;z-index:15784960" id="docshapegroup186" coordorigin="735,1663" coordsize="14370,5996">
                <v:shape style="position:absolute;left:734;top:1662;width:14370;height:5940" type="#_x0000_t75" id="docshape187" stroked="false">
                  <v:imagedata r:id="rId73" o:title=""/>
                </v:shape>
                <v:shape style="position:absolute;left:960;top:1974;width:1470;height:134" type="#_x0000_t202" id="docshape188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z w:val="13"/>
                          </w:rPr>
                          <w:t>VARIABLE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3"/>
                          </w:rPr>
                          <w:t>COST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3"/>
                          </w:rPr>
                          <w:t>ITEM</w:t>
                        </w:r>
                      </w:p>
                    </w:txbxContent>
                  </v:textbox>
                  <w10:wrap type="none"/>
                </v:shape>
                <v:shape style="position:absolute;left:4480;top:1974;width:1389;height:134" type="#_x0000_t202" id="docshape189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z w:val="13"/>
                          </w:rPr>
                          <w:t>ASSUMPTION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3"/>
                          </w:rPr>
                          <w:t>RATE</w:t>
                        </w:r>
                      </w:p>
                    </w:txbxContent>
                  </v:textbox>
                  <w10:wrap type="none"/>
                </v:shape>
                <v:shape style="position:absolute;left:6880;top:1974;width:1307;height:134" type="#_x0000_t202" id="docshape190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z w:val="13"/>
                          </w:rPr>
                          <w:t>MONTHLY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3"/>
                          </w:rPr>
                          <w:t>AMOUNT</w:t>
                        </w:r>
                      </w:p>
                    </w:txbxContent>
                  </v:textbox>
                  <w10:wrap type="none"/>
                </v:shape>
                <v:shape style="position:absolute;left:9120;top:1974;width:1545;height:134" type="#_x0000_t202" id="docshape191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COST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3"/>
                          </w:rPr>
                          <w:t>MILE</w:t>
                        </w:r>
                      </w:p>
                    </w:txbxContent>
                  </v:textbox>
                  <w10:wrap type="none"/>
                </v:shape>
                <v:shape style="position:absolute;left:11520;top:1974;width:1173;height:134" type="#_x0000_t202" id="docshape192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FORMULA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3"/>
                          </w:rPr>
                          <w:t>NOTE</w:t>
                        </w:r>
                      </w:p>
                    </w:txbxContent>
                  </v:textbox>
                  <w10:wrap type="none"/>
                </v:shape>
                <v:shape style="position:absolute;left:940;top:2366;width:300;height:136" type="#_x0000_t202" id="docshape19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Fuel</w:t>
                        </w:r>
                      </w:p>
                    </w:txbxContent>
                  </v:textbox>
                  <w10:wrap type="none"/>
                </v:shape>
                <v:shape style="position:absolute;left:11500;top:2361;width:3252;height:255" type="#_x0000_t202" id="docshape194" filled="false" stroked="false">
                  <v:textbox inset="0,0,0,0">
                    <w:txbxContent>
                      <w:p>
                        <w:pPr>
                          <w:spacing w:line="117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Loaded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miles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/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loaded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MPG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+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deadhead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miles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/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empty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4"/>
                            <w:sz w:val="12"/>
                          </w:rPr>
                          <w:t>MPG,</w:t>
                        </w:r>
                      </w:p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multiplied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by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diesel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price</w:t>
                        </w:r>
                      </w:p>
                    </w:txbxContent>
                  </v:textbox>
                  <w10:wrap type="none"/>
                </v:shape>
                <v:shape style="position:absolute;left:940;top:2906;width:1363;height:136" type="#_x0000_t202" id="docshape19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z w:val="13"/>
                          </w:rPr>
                          <w:t>Maintenance</w:t>
                        </w:r>
                        <w:r>
                          <w:rPr>
                            <w:b/>
                            <w:color w:val="323C4E"/>
                            <w:spacing w:val="2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3"/>
                          </w:rPr>
                          <w:t>reserve</w:t>
                        </w:r>
                      </w:p>
                    </w:txbxContent>
                  </v:textbox>
                  <w10:wrap type="none"/>
                </v:shape>
                <v:shape style="position:absolute;left:11500;top:2904;width:3175;height:120" type="#_x0000_t202" id="docshape196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Use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a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cents-per-mile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reserve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or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recent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maintenance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history</w:t>
                        </w:r>
                      </w:p>
                    </w:txbxContent>
                  </v:textbox>
                  <w10:wrap type="none"/>
                </v:shape>
                <v:shape style="position:absolute;left:940;top:3446;width:865;height:136" type="#_x0000_t202" id="docshape19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Tires</w:t>
                        </w:r>
                        <w:r>
                          <w:rPr>
                            <w:b/>
                            <w:color w:val="323C4E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reserve</w:t>
                        </w:r>
                      </w:p>
                    </w:txbxContent>
                  </v:textbox>
                  <w10:wrap type="none"/>
                </v:shape>
                <v:shape style="position:absolute;left:11500;top:3444;width:2561;height:120" type="#_x0000_t202" id="docshape198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Estimate</w:t>
                        </w:r>
                        <w:r>
                          <w:rPr>
                            <w:color w:val="6A7280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replacement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interval</w:t>
                        </w:r>
                        <w:r>
                          <w:rPr>
                            <w:color w:val="6A7280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and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installed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4"/>
                            <w:sz w:val="12"/>
                          </w:rPr>
                          <w:t>cost</w:t>
                        </w:r>
                      </w:p>
                    </w:txbxContent>
                  </v:textbox>
                  <w10:wrap type="none"/>
                </v:shape>
                <v:shape style="position:absolute;left:940;top:3986;width:1672;height:136" type="#_x0000_t202" id="docshape19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Tolls,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scales,</w:t>
                        </w:r>
                        <w:r>
                          <w:rPr>
                            <w:b/>
                            <w:color w:val="323C4E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permits</w:t>
                        </w:r>
                      </w:p>
                    </w:txbxContent>
                  </v:textbox>
                  <w10:wrap type="none"/>
                </v:shape>
                <v:shape style="position:absolute;left:11500;top:3984;width:2015;height:120" type="#_x0000_t202" id="docshape200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Average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by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lane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and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operating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radius</w:t>
                        </w:r>
                      </w:p>
                    </w:txbxContent>
                  </v:textbox>
                  <w10:wrap type="none"/>
                </v:shape>
                <v:shape style="position:absolute;left:940;top:4526;width:1235;height:136" type="#_x0000_t202" id="docshape201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Lodging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travel</w:t>
                        </w:r>
                      </w:p>
                    </w:txbxContent>
                  </v:textbox>
                  <w10:wrap type="none"/>
                </v:shape>
                <v:shape style="position:absolute;left:11500;top:4524;width:1908;height:120" type="#_x0000_t202" id="docshape202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Include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overnight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stays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and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parking</w:t>
                        </w:r>
                      </w:p>
                    </w:txbxContent>
                  </v:textbox>
                  <w10:wrap type="none"/>
                </v:shape>
                <v:shape style="position:absolute;left:940;top:5066;width:1589;height:136" type="#_x0000_t202" id="docshape20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Driver</w:t>
                        </w:r>
                        <w:r>
                          <w:rPr>
                            <w:b/>
                            <w:color w:val="323C4E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pay</w:t>
                        </w:r>
                        <w:r>
                          <w:rPr>
                            <w:b/>
                            <w:color w:val="323C4E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323C4E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commission</w:t>
                        </w:r>
                      </w:p>
                    </w:txbxContent>
                  </v:textbox>
                  <w10:wrap type="none"/>
                </v:shape>
                <v:shape style="position:absolute;left:11500;top:5064;width:1868;height:120" type="#_x0000_t202" id="docshape204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Include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payroll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burden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if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applicable</w:t>
                        </w:r>
                      </w:p>
                    </w:txbxContent>
                  </v:textbox>
                  <w10:wrap type="none"/>
                </v:shape>
                <v:shape style="position:absolute;left:940;top:5606;width:1567;height:136" type="#_x0000_t202" id="docshape20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Factoring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transfer</w:t>
                        </w:r>
                        <w:r>
                          <w:rPr>
                            <w:b/>
                            <w:color w:val="323C4E"/>
                            <w:spacing w:val="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fees</w:t>
                        </w:r>
                      </w:p>
                    </w:txbxContent>
                  </v:textbox>
                  <w10:wrap type="none"/>
                </v:shape>
                <v:shape style="position:absolute;left:11500;top:5604;width:1528;height:120" type="#_x0000_t202" id="docshape206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Apply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fee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to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eligible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revenue</w:t>
                        </w:r>
                      </w:p>
                    </w:txbxContent>
                  </v:textbox>
                  <w10:wrap type="none"/>
                </v:shape>
                <v:shape style="position:absolute;left:940;top:6146;width:2049;height:136" type="#_x0000_t202" id="docshape20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Wash,</w:t>
                        </w:r>
                        <w:r>
                          <w:rPr>
                            <w:b/>
                            <w:color w:val="323C4E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supplies,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cargo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care</w:t>
                        </w:r>
                      </w:p>
                    </w:txbxContent>
                  </v:textbox>
                  <w10:wrap type="none"/>
                </v:shape>
                <v:shape style="position:absolute;left:11500;top:6144;width:2515;height:120" type="#_x0000_t202" id="docshape208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Include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straps,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replacement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gear,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and</w:t>
                        </w:r>
                        <w:r>
                          <w:rPr>
                            <w:color w:val="6A7280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cleaning</w:t>
                        </w:r>
                      </w:p>
                    </w:txbxContent>
                  </v:textbox>
                  <w10:wrap type="none"/>
                </v:shape>
                <v:shape style="position:absolute;left:940;top:6686;width:1325;height:136" type="#_x0000_t202" id="docshape20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Other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variable</w:t>
                        </w:r>
                        <w:r>
                          <w:rPr>
                            <w:b/>
                            <w:color w:val="323C4E"/>
                            <w:spacing w:val="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costs</w:t>
                        </w:r>
                      </w:p>
                    </w:txbxContent>
                  </v:textbox>
                  <w10:wrap type="none"/>
                </v:shape>
                <v:shape style="position:absolute;left:11500;top:6684;width:2028;height:120" type="#_x0000_t202" id="docshape210" filled="false" stroked="false">
                  <v:textbox inset="0,0,0,0">
                    <w:txbxContent>
                      <w:p>
                        <w:pPr>
                          <w:spacing w:line="11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Add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costs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that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rise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with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loads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or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4"/>
                            <w:sz w:val="12"/>
                          </w:rPr>
                          <w:t>miles</w:t>
                        </w:r>
                      </w:p>
                    </w:txbxContent>
                  </v:textbox>
                  <w10:wrap type="none"/>
                </v:shape>
                <v:shape style="position:absolute;left:860;top:7249;width:2004;height:408" type="#_x0000_t202" id="docshape211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2" w:right="19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Cost</w:t>
                        </w:r>
                        <w:r>
                          <w:rPr>
                            <w:b/>
                            <w:color w:val="323C4E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summary</w:t>
                        </w:r>
                      </w:p>
                      <w:p>
                        <w:pPr>
                          <w:spacing w:before="51"/>
                          <w:ind w:left="0" w:right="19" w:firstLine="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6A7280"/>
                            <w:sz w:val="12"/>
                          </w:rPr>
                          <w:t>TOTAL</w:t>
                        </w:r>
                        <w:r>
                          <w:rPr>
                            <w:b/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2"/>
                          </w:rPr>
                          <w:t>VARIABLE COST / 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2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8280;top:7249;width:1682;height:220" type="#_x0000_t202" id="docshape212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Stress-test</w:t>
                        </w:r>
                        <w:r>
                          <w:rPr>
                            <w:b/>
                            <w:color w:val="323C4E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sz w:val="22"/>
                          </w:rPr>
                          <w:t>note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FINANCIAL PLAN Variable Costs and Cost p" w:id="288"/>
      <w:bookmarkEnd w:id="288"/>
      <w:r>
        <w:rPr>
          <w:b w:val="0"/>
        </w:rPr>
      </w:r>
      <w:bookmarkStart w:name="Mileage and fuel inputs" w:id="289"/>
      <w:bookmarkEnd w:id="289"/>
      <w:r>
        <w:rPr>
          <w:b w:val="0"/>
        </w:rPr>
      </w:r>
      <w:bookmarkStart w:name="DIESEL $ / GAL" w:id="290"/>
      <w:bookmarkEnd w:id="290"/>
      <w:r>
        <w:rPr>
          <w:b w:val="0"/>
        </w:rPr>
      </w:r>
      <w:bookmarkStart w:name="LOADED MPG" w:id="291"/>
      <w:bookmarkEnd w:id="291"/>
      <w:r>
        <w:rPr>
          <w:b w:val="0"/>
        </w:rPr>
      </w:r>
      <w:bookmarkStart w:name="EMPTY MPG" w:id="292"/>
      <w:bookmarkEnd w:id="292"/>
      <w:r>
        <w:rPr>
          <w:b w:val="0"/>
        </w:rPr>
      </w:r>
      <w:bookmarkStart w:name="LOADED MILES / MO" w:id="293"/>
      <w:bookmarkEnd w:id="293"/>
      <w:r>
        <w:rPr>
          <w:b w:val="0"/>
        </w:rPr>
      </w:r>
      <w:bookmarkStart w:name="DEADHEAD MILES / MO" w:id="294"/>
      <w:bookmarkEnd w:id="294"/>
      <w:r>
        <w:rPr>
          <w:b w:val="0"/>
        </w:rPr>
      </w:r>
      <w:bookmarkStart w:name="TOTAL MILES / MO" w:id="295"/>
      <w:bookmarkEnd w:id="295"/>
      <w:r>
        <w:rPr>
          <w:b w:val="0"/>
        </w:rPr>
      </w:r>
      <w:bookmarkStart w:name="Variable expense worksheet" w:id="296"/>
      <w:bookmarkEnd w:id="296"/>
      <w:r>
        <w:rPr>
          <w:b w:val="0"/>
        </w:rPr>
      </w:r>
      <w:bookmarkStart w:name="Fuel" w:id="297"/>
      <w:bookmarkEnd w:id="297"/>
      <w:r>
        <w:rPr>
          <w:b w:val="0"/>
        </w:rPr>
      </w:r>
      <w:bookmarkStart w:name="Maintenance reserve" w:id="298"/>
      <w:bookmarkEnd w:id="298"/>
      <w:r>
        <w:rPr>
          <w:b w:val="0"/>
        </w:rPr>
      </w:r>
      <w:bookmarkStart w:name="Tires reserve" w:id="299"/>
      <w:bookmarkEnd w:id="299"/>
      <w:r>
        <w:rPr>
          <w:b w:val="0"/>
        </w:rPr>
      </w:r>
      <w:bookmarkStart w:name="Tolls, scales, and permits" w:id="300"/>
      <w:bookmarkEnd w:id="300"/>
      <w:r>
        <w:rPr>
          <w:b w:val="0"/>
        </w:rPr>
      </w:r>
      <w:bookmarkStart w:name="Lodging and travel" w:id="301"/>
      <w:bookmarkEnd w:id="301"/>
      <w:r>
        <w:rPr>
          <w:b w:val="0"/>
        </w:rPr>
      </w:r>
      <w:bookmarkStart w:name="Driver pay / commission" w:id="302"/>
      <w:bookmarkEnd w:id="302"/>
      <w:r>
        <w:rPr>
          <w:b w:val="0"/>
        </w:rPr>
      </w:r>
      <w:bookmarkStart w:name="Factoring / transfer fees" w:id="303"/>
      <w:bookmarkEnd w:id="303"/>
      <w:r>
        <w:rPr>
          <w:b w:val="0"/>
        </w:rPr>
      </w:r>
      <w:bookmarkStart w:name="Wash, supplies, and cargo care" w:id="304"/>
      <w:bookmarkEnd w:id="304"/>
      <w:r>
        <w:rPr>
          <w:b w:val="0"/>
        </w:rPr>
      </w:r>
      <w:bookmarkStart w:name="Other variable costs" w:id="305"/>
      <w:bookmarkEnd w:id="305"/>
      <w:r>
        <w:rPr>
          <w:b w:val="0"/>
        </w:rPr>
      </w:r>
      <w:bookmarkStart w:name="Stress-test note" w:id="306"/>
      <w:bookmarkEnd w:id="306"/>
      <w:r>
        <w:rPr>
          <w:b w:val="0"/>
        </w:rPr>
      </w:r>
      <w:bookmarkStart w:name="Recalculate at a higher diesel price and" w:id="307"/>
      <w:bookmarkEnd w:id="307"/>
      <w:r>
        <w:rPr>
          <w:b w:val="0"/>
        </w:rPr>
      </w:r>
      <w:bookmarkStart w:name="CAR HAULING BUSINESS PLAN" w:id="308"/>
      <w:bookmarkEnd w:id="308"/>
      <w:r>
        <w:rPr>
          <w:b w:val="0"/>
        </w:rPr>
      </w:r>
      <w:bookmarkStart w:name="_bookmark9" w:id="309"/>
      <w:bookmarkEnd w:id="309"/>
      <w:r>
        <w:rPr>
          <w:b w:val="0"/>
        </w:rPr>
      </w:r>
      <w:r>
        <w:rPr>
          <w:color w:val="6A7280"/>
        </w:rPr>
        <w:t>DIESEL</w:t>
      </w:r>
      <w:r>
        <w:rPr>
          <w:color w:val="6A7280"/>
          <w:spacing w:val="-1"/>
        </w:rPr>
        <w:t> </w:t>
      </w:r>
      <w:r>
        <w:rPr>
          <w:color w:val="6A7280"/>
        </w:rPr>
        <w:t>$</w:t>
      </w:r>
      <w:r>
        <w:rPr>
          <w:color w:val="6A7280"/>
          <w:spacing w:val="-1"/>
        </w:rPr>
        <w:t> </w:t>
      </w:r>
      <w:r>
        <w:rPr>
          <w:color w:val="6A7280"/>
        </w:rPr>
        <w:t>/ </w:t>
      </w:r>
      <w:r>
        <w:rPr>
          <w:color w:val="6A7280"/>
          <w:spacing w:val="-5"/>
        </w:rPr>
        <w:t>GAL</w:t>
      </w:r>
      <w:r>
        <w:rPr>
          <w:color w:val="6A7280"/>
        </w:rPr>
        <w:tab/>
        <w:t>LOADED</w:t>
      </w:r>
      <w:r>
        <w:rPr>
          <w:color w:val="6A7280"/>
          <w:spacing w:val="-4"/>
        </w:rPr>
        <w:t> </w:t>
      </w:r>
      <w:r>
        <w:rPr>
          <w:color w:val="6A7280"/>
          <w:spacing w:val="-5"/>
        </w:rPr>
        <w:t>MPG</w:t>
      </w:r>
      <w:r>
        <w:rPr>
          <w:color w:val="6A7280"/>
        </w:rPr>
        <w:tab/>
        <w:t>EMPTY </w:t>
      </w:r>
      <w:r>
        <w:rPr>
          <w:color w:val="6A7280"/>
          <w:spacing w:val="-5"/>
        </w:rPr>
        <w:t>MPG</w:t>
      </w:r>
      <w:r>
        <w:rPr>
          <w:color w:val="6A7280"/>
        </w:rPr>
        <w:tab/>
        <w:t>LOADED</w:t>
      </w:r>
      <w:r>
        <w:rPr>
          <w:color w:val="6A7280"/>
          <w:spacing w:val="-2"/>
        </w:rPr>
        <w:t> </w:t>
      </w:r>
      <w:r>
        <w:rPr>
          <w:color w:val="6A7280"/>
        </w:rPr>
        <w:t>MILES</w:t>
      </w:r>
      <w:r>
        <w:rPr>
          <w:color w:val="6A7280"/>
          <w:spacing w:val="-1"/>
        </w:rPr>
        <w:t> </w:t>
      </w:r>
      <w:r>
        <w:rPr>
          <w:color w:val="6A7280"/>
        </w:rPr>
        <w:t>/</w:t>
      </w:r>
      <w:r>
        <w:rPr>
          <w:color w:val="6A7280"/>
          <w:spacing w:val="-1"/>
        </w:rPr>
        <w:t> </w:t>
      </w:r>
      <w:r>
        <w:rPr>
          <w:color w:val="6A7280"/>
          <w:spacing w:val="-5"/>
        </w:rPr>
        <w:t>MO</w:t>
      </w:r>
      <w:r>
        <w:rPr>
          <w:color w:val="6A7280"/>
        </w:rPr>
        <w:tab/>
        <w:t>DEADHEAD</w:t>
      </w:r>
      <w:r>
        <w:rPr>
          <w:color w:val="6A7280"/>
          <w:spacing w:val="-3"/>
        </w:rPr>
        <w:t> </w:t>
      </w:r>
      <w:r>
        <w:rPr>
          <w:color w:val="6A7280"/>
        </w:rPr>
        <w:t>MILES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2"/>
        </w:rPr>
        <w:t> </w:t>
      </w:r>
      <w:r>
        <w:rPr>
          <w:color w:val="6A7280"/>
          <w:spacing w:val="-5"/>
        </w:rPr>
        <w:t>MO</w:t>
      </w:r>
      <w:r>
        <w:rPr>
          <w:color w:val="6A7280"/>
        </w:rPr>
        <w:tab/>
        <w:t>TOTAL</w:t>
      </w:r>
      <w:r>
        <w:rPr>
          <w:color w:val="6A7280"/>
          <w:spacing w:val="-1"/>
        </w:rPr>
        <w:t> </w:t>
      </w:r>
      <w:r>
        <w:rPr>
          <w:color w:val="6A7280"/>
        </w:rPr>
        <w:t>MILES /</w:t>
      </w:r>
      <w:r>
        <w:rPr>
          <w:color w:val="6A7280"/>
          <w:spacing w:val="-1"/>
        </w:rPr>
        <w:t> </w:t>
      </w:r>
      <w:r>
        <w:rPr>
          <w:color w:val="6A7280"/>
          <w:spacing w:val="-5"/>
        </w:rPr>
        <w:t>MO</w:t>
      </w:r>
    </w:p>
    <w:p>
      <w:pPr>
        <w:pStyle w:val="BodyText"/>
        <w:spacing w:after="0"/>
        <w:sectPr>
          <w:headerReference w:type="default" r:id="rId66"/>
          <w:footerReference w:type="default" r:id="rId67"/>
          <w:pgSz w:w="15840" w:h="12240" w:orient="landscape"/>
          <w:pgMar w:header="702" w:footer="382" w:top="2100" w:bottom="580" w:left="720" w:right="720"/>
        </w:sectPr>
      </w:pPr>
    </w:p>
    <w:p>
      <w:pPr>
        <w:pStyle w:val="BodyText"/>
        <w:spacing w:before="143"/>
      </w:pPr>
    </w:p>
    <w:p>
      <w:pPr>
        <w:pStyle w:val="BodyText"/>
        <w:tabs>
          <w:tab w:pos="2513" w:val="left" w:leader="none"/>
          <w:tab w:pos="4906" w:val="left" w:leader="none"/>
          <w:tab w:pos="7299" w:val="left" w:leader="none"/>
          <w:tab w:pos="9693" w:val="left" w:leader="none"/>
          <w:tab w:pos="12086" w:val="left" w:leader="none"/>
        </w:tabs>
        <w:ind w:left="119"/>
      </w:pPr>
      <w:r>
        <w:rPr/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469896</wp:posOffset>
            </wp:positionH>
            <wp:positionV relativeFrom="paragraph">
              <wp:posOffset>153996</wp:posOffset>
            </wp:positionV>
            <wp:extent cx="9120720" cy="419099"/>
            <wp:effectExtent l="0" t="0" r="0" b="0"/>
            <wp:wrapNone/>
            <wp:docPr id="355" name="Image 3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5" name="Image 35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0720" cy="419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FINANCIAL PLAN Revenue Capacity Model" w:id="310"/>
      <w:bookmarkEnd w:id="310"/>
      <w:r>
        <w:rPr>
          <w:b w:val="0"/>
        </w:rPr>
      </w:r>
      <w:bookmarkStart w:name="Capacity and pricing inputs" w:id="311"/>
      <w:bookmarkEnd w:id="311"/>
      <w:r>
        <w:rPr>
          <w:b w:val="0"/>
        </w:rPr>
      </w:r>
      <w:bookmarkStart w:name="VEHICLES / LOAD" w:id="312"/>
      <w:bookmarkEnd w:id="312"/>
      <w:r>
        <w:rPr>
          <w:b w:val="0"/>
        </w:rPr>
      </w:r>
      <w:bookmarkStart w:name="LOADS / WEEK" w:id="313"/>
      <w:bookmarkEnd w:id="313"/>
      <w:r>
        <w:rPr>
          <w:b w:val="0"/>
        </w:rPr>
      </w:r>
      <w:bookmarkStart w:name="WORKING WEEKS / MO" w:id="314"/>
      <w:bookmarkEnd w:id="314"/>
      <w:r>
        <w:rPr>
          <w:b w:val="0"/>
        </w:rPr>
      </w:r>
      <w:bookmarkStart w:name="AVG REVENUE / LOAD" w:id="315"/>
      <w:bookmarkEnd w:id="315"/>
      <w:r>
        <w:rPr>
          <w:b w:val="0"/>
        </w:rPr>
      </w:r>
      <w:bookmarkStart w:name="AVG LOADED MILES / LOAD" w:id="316"/>
      <w:bookmarkEnd w:id="316"/>
      <w:r>
        <w:rPr>
          <w:b w:val="0"/>
        </w:rPr>
      </w:r>
      <w:bookmarkStart w:name="TARGET UTILIZATION %" w:id="317"/>
      <w:bookmarkEnd w:id="317"/>
      <w:r>
        <w:rPr>
          <w:b w:val="0"/>
        </w:rPr>
      </w:r>
      <w:bookmarkStart w:name="Scenario model" w:id="318"/>
      <w:bookmarkEnd w:id="318"/>
      <w:r>
        <w:rPr>
          <w:b w:val="0"/>
        </w:rPr>
      </w:r>
      <w:bookmarkStart w:name="METRIC" w:id="319"/>
      <w:bookmarkEnd w:id="319"/>
      <w:r>
        <w:rPr>
          <w:b w:val="0"/>
        </w:rPr>
      </w:r>
      <w:bookmarkStart w:name="CONSERVATIVE" w:id="320"/>
      <w:bookmarkEnd w:id="320"/>
      <w:r>
        <w:rPr>
          <w:b w:val="0"/>
        </w:rPr>
      </w:r>
      <w:bookmarkStart w:name="Loads per month" w:id="321"/>
      <w:bookmarkEnd w:id="321"/>
      <w:r>
        <w:rPr>
          <w:b w:val="0"/>
        </w:rPr>
      </w:r>
      <w:bookmarkStart w:name="Vehicles delivered per month" w:id="322"/>
      <w:bookmarkEnd w:id="322"/>
      <w:r>
        <w:rPr>
          <w:b w:val="0"/>
        </w:rPr>
      </w:r>
      <w:bookmarkStart w:name="Gross revenue per month" w:id="323"/>
      <w:bookmarkEnd w:id="323"/>
      <w:r>
        <w:rPr>
          <w:b w:val="0"/>
        </w:rPr>
      </w:r>
      <w:bookmarkStart w:name="Variable expenses per month" w:id="324"/>
      <w:bookmarkEnd w:id="324"/>
      <w:r>
        <w:rPr>
          <w:b w:val="0"/>
        </w:rPr>
      </w:r>
      <w:bookmarkStart w:name="Contribution margin" w:id="325"/>
      <w:bookmarkEnd w:id="325"/>
      <w:r>
        <w:rPr>
          <w:b w:val="0"/>
        </w:rPr>
      </w:r>
      <w:bookmarkStart w:name="Fixed expenses per month" w:id="326"/>
      <w:bookmarkEnd w:id="326"/>
      <w:r>
        <w:rPr>
          <w:b w:val="0"/>
        </w:rPr>
      </w:r>
      <w:bookmarkStart w:name="Operating profit before tax" w:id="327"/>
      <w:bookmarkEnd w:id="327"/>
      <w:r>
        <w:rPr>
          <w:b w:val="0"/>
        </w:rPr>
      </w:r>
      <w:bookmarkStart w:name="Owner pay included?" w:id="328"/>
      <w:bookmarkEnd w:id="328"/>
      <w:r>
        <w:rPr>
          <w:b w:val="0"/>
        </w:rPr>
      </w:r>
      <w:bookmarkStart w:name="Revenue model narrative" w:id="329"/>
      <w:bookmarkEnd w:id="329"/>
      <w:r>
        <w:rPr>
          <w:b w:val="0"/>
        </w:rPr>
      </w:r>
      <w:bookmarkStart w:name="BASE PLAN" w:id="330"/>
      <w:bookmarkEnd w:id="330"/>
      <w:r>
        <w:rPr>
          <w:b w:val="0"/>
        </w:rPr>
      </w:r>
      <w:bookmarkStart w:name="UPSIDE" w:id="331"/>
      <w:bookmarkEnd w:id="331"/>
      <w:r>
        <w:rPr>
          <w:b w:val="0"/>
        </w:rPr>
      </w:r>
      <w:bookmarkStart w:name="CALCULATION NOTE" w:id="332"/>
      <w:bookmarkEnd w:id="332"/>
      <w:r>
        <w:rPr>
          <w:b w:val="0"/>
        </w:rPr>
      </w:r>
      <w:bookmarkStart w:name="Explain the scenario used for funding an" w:id="333"/>
      <w:bookmarkEnd w:id="333"/>
      <w:r>
        <w:rPr>
          <w:b w:val="0"/>
        </w:rPr>
      </w:r>
      <w:bookmarkStart w:name="CAR HAULING BUSINESS PLAN" w:id="334"/>
      <w:bookmarkEnd w:id="334"/>
      <w:r>
        <w:rPr>
          <w:b w:val="0"/>
        </w:rPr>
      </w:r>
      <w:bookmarkStart w:name="_bookmark10" w:id="335"/>
      <w:bookmarkEnd w:id="335"/>
      <w:r>
        <w:rPr>
          <w:b w:val="0"/>
        </w:rPr>
      </w:r>
      <w:r>
        <w:rPr>
          <w:color w:val="6A7280"/>
        </w:rPr>
        <w:t>VEHICLES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1"/>
        </w:rPr>
        <w:t> </w:t>
      </w:r>
      <w:r>
        <w:rPr>
          <w:color w:val="6A7280"/>
          <w:spacing w:val="-4"/>
        </w:rPr>
        <w:t>LOAD</w:t>
      </w:r>
      <w:r>
        <w:rPr>
          <w:color w:val="6A7280"/>
        </w:rPr>
        <w:tab/>
        <w:t>LOADS</w:t>
      </w:r>
      <w:r>
        <w:rPr>
          <w:color w:val="6A7280"/>
          <w:spacing w:val="-2"/>
        </w:rPr>
        <w:t> </w:t>
      </w:r>
      <w:r>
        <w:rPr>
          <w:color w:val="6A7280"/>
        </w:rPr>
        <w:t>/</w:t>
      </w:r>
      <w:r>
        <w:rPr>
          <w:color w:val="6A7280"/>
          <w:spacing w:val="-1"/>
        </w:rPr>
        <w:t> </w:t>
      </w:r>
      <w:r>
        <w:rPr>
          <w:color w:val="6A7280"/>
          <w:spacing w:val="-4"/>
        </w:rPr>
        <w:t>WEEK</w:t>
      </w:r>
      <w:r>
        <w:rPr>
          <w:color w:val="6A7280"/>
        </w:rPr>
        <w:tab/>
        <w:t>WORKING</w:t>
      </w:r>
      <w:r>
        <w:rPr>
          <w:color w:val="6A7280"/>
          <w:spacing w:val="-2"/>
        </w:rPr>
        <w:t> </w:t>
      </w:r>
      <w:r>
        <w:rPr>
          <w:color w:val="6A7280"/>
        </w:rPr>
        <w:t>WEEKS</w:t>
      </w:r>
      <w:r>
        <w:rPr>
          <w:color w:val="6A7280"/>
          <w:spacing w:val="-1"/>
        </w:rPr>
        <w:t> </w:t>
      </w:r>
      <w:r>
        <w:rPr>
          <w:color w:val="6A7280"/>
        </w:rPr>
        <w:t>/</w:t>
      </w:r>
      <w:r>
        <w:rPr>
          <w:color w:val="6A7280"/>
          <w:spacing w:val="-2"/>
        </w:rPr>
        <w:t> </w:t>
      </w:r>
      <w:r>
        <w:rPr>
          <w:color w:val="6A7280"/>
          <w:spacing w:val="-5"/>
        </w:rPr>
        <w:t>MO</w:t>
      </w:r>
      <w:r>
        <w:rPr>
          <w:color w:val="6A7280"/>
        </w:rPr>
        <w:tab/>
        <w:t>AVG</w:t>
      </w:r>
      <w:r>
        <w:rPr>
          <w:color w:val="6A7280"/>
          <w:spacing w:val="-2"/>
        </w:rPr>
        <w:t> </w:t>
      </w:r>
      <w:r>
        <w:rPr>
          <w:color w:val="6A7280"/>
        </w:rPr>
        <w:t>REVENUE</w:t>
      </w:r>
      <w:r>
        <w:rPr>
          <w:color w:val="6A7280"/>
          <w:spacing w:val="-1"/>
        </w:rPr>
        <w:t> </w:t>
      </w:r>
      <w:r>
        <w:rPr>
          <w:color w:val="6A7280"/>
        </w:rPr>
        <w:t>/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LOAD</w:t>
      </w:r>
      <w:r>
        <w:rPr>
          <w:color w:val="6A7280"/>
        </w:rPr>
        <w:tab/>
        <w:t>AVG</w:t>
      </w:r>
      <w:r>
        <w:rPr>
          <w:color w:val="6A7280"/>
          <w:spacing w:val="-2"/>
        </w:rPr>
        <w:t> </w:t>
      </w:r>
      <w:r>
        <w:rPr>
          <w:color w:val="6A7280"/>
        </w:rPr>
        <w:t>LOADED</w:t>
      </w:r>
      <w:r>
        <w:rPr>
          <w:color w:val="6A7280"/>
          <w:spacing w:val="-1"/>
        </w:rPr>
        <w:t> </w:t>
      </w:r>
      <w:r>
        <w:rPr>
          <w:color w:val="6A7280"/>
        </w:rPr>
        <w:t>MILES</w:t>
      </w:r>
      <w:r>
        <w:rPr>
          <w:color w:val="6A7280"/>
          <w:spacing w:val="-1"/>
        </w:rPr>
        <w:t> </w:t>
      </w:r>
      <w:r>
        <w:rPr>
          <w:color w:val="6A7280"/>
        </w:rPr>
        <w:t>/</w:t>
      </w:r>
      <w:r>
        <w:rPr>
          <w:color w:val="6A7280"/>
          <w:spacing w:val="-1"/>
        </w:rPr>
        <w:t> </w:t>
      </w:r>
      <w:r>
        <w:rPr>
          <w:color w:val="6A7280"/>
          <w:spacing w:val="-4"/>
        </w:rPr>
        <w:t>LOAD</w:t>
      </w:r>
      <w:r>
        <w:rPr>
          <w:color w:val="6A7280"/>
        </w:rPr>
        <w:tab/>
        <w:t>TARGET</w:t>
      </w:r>
      <w:r>
        <w:rPr>
          <w:color w:val="6A7280"/>
          <w:spacing w:val="-3"/>
        </w:rPr>
        <w:t> </w:t>
      </w:r>
      <w:r>
        <w:rPr>
          <w:color w:val="6A7280"/>
        </w:rPr>
        <w:t>UTILIZATION</w:t>
      </w:r>
      <w:r>
        <w:rPr>
          <w:color w:val="6A7280"/>
          <w:spacing w:val="-3"/>
        </w:rPr>
        <w:t> </w:t>
      </w:r>
      <w:r>
        <w:rPr>
          <w:color w:val="6A7280"/>
          <w:spacing w:val="-10"/>
        </w:rPr>
        <w:t>%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7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466410</wp:posOffset>
                </wp:positionH>
                <wp:positionV relativeFrom="paragraph">
                  <wp:posOffset>432182</wp:posOffset>
                </wp:positionV>
                <wp:extent cx="9124950" cy="3762375"/>
                <wp:effectExtent l="0" t="0" r="0" b="0"/>
                <wp:wrapNone/>
                <wp:docPr id="356" name="Group 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6" name="Group 356"/>
                      <wpg:cNvGrpSpPr/>
                      <wpg:grpSpPr>
                        <a:xfrm>
                          <a:off x="0" y="0"/>
                          <a:ext cx="9124950" cy="3762375"/>
                          <a:chExt cx="9124950" cy="3762375"/>
                        </a:xfrm>
                      </wpg:grpSpPr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49" cy="3762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Textbox 358"/>
                        <wps:cNvSpPr txBox="1"/>
                        <wps:spPr>
                          <a:xfrm>
                            <a:off x="143189" y="195555"/>
                            <a:ext cx="34353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METRIC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2276789" y="195555"/>
                            <a:ext cx="69278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CONSERVATIVE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3927786" y="195555"/>
                            <a:ext cx="51117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3"/>
                                </w:rPr>
                                <w:t>BASE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3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5578792" y="195555"/>
                            <a:ext cx="33401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UPSIDE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7229788" y="195555"/>
                            <a:ext cx="89852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"/>
                                </w:rPr>
                                <w:t>CALCULATION</w:t>
                              </w: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3"/>
                                </w:rPr>
                                <w:t>NOTE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130492" y="447015"/>
                            <a:ext cx="71183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Loads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7217092" y="443758"/>
                            <a:ext cx="116586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Loads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per</w:t>
                              </w:r>
                              <w:r>
                                <w:rPr>
                                  <w:color w:val="6A7280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week x working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130492" y="828015"/>
                            <a:ext cx="121031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Vehicles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delivered</w:t>
                              </w:r>
                              <w:r>
                                <w:rPr>
                                  <w:b/>
                                  <w:color w:val="323C4E"/>
                                  <w:spacing w:val="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7217092" y="824758"/>
                            <a:ext cx="127508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Loads per</w:t>
                              </w:r>
                              <w:r>
                                <w:rPr>
                                  <w:color w:val="6A7280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month x vehicles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per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4"/>
                                  <w:w w:val="105"/>
                                  <w:sz w:val="12"/>
                                </w:rPr>
                                <w:t>load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130492" y="1209015"/>
                            <a:ext cx="106172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Gross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revenue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7217092" y="1205758"/>
                            <a:ext cx="120523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Loads</w:t>
                              </w:r>
                              <w:r>
                                <w:rPr>
                                  <w:color w:val="6A728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x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average revenue per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4"/>
                                  <w:w w:val="105"/>
                                  <w:sz w:val="12"/>
                                </w:rPr>
                                <w:t>load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130492" y="1590015"/>
                            <a:ext cx="121031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Variable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expenses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7217092" y="1586758"/>
                            <a:ext cx="121856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Total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miles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or</w:t>
                              </w:r>
                              <w:r>
                                <w:rPr>
                                  <w:color w:val="6A7280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loads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x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variable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4"/>
                                  <w:w w:val="105"/>
                                  <w:sz w:val="12"/>
                                </w:rPr>
                                <w:t>cost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130492" y="1971015"/>
                            <a:ext cx="84137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Contribution</w:t>
                              </w:r>
                              <w:r>
                                <w:rPr>
                                  <w:b/>
                                  <w:color w:val="323C4E"/>
                                  <w:spacing w:val="2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3"/>
                                </w:rPr>
                                <w:t>margin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7217092" y="1967758"/>
                            <a:ext cx="134493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Gross</w:t>
                              </w:r>
                              <w:r>
                                <w:rPr>
                                  <w:color w:val="6A7280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revenue</w:t>
                              </w:r>
                              <w:r>
                                <w:rPr>
                                  <w:color w:val="6A7280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less</w:t>
                              </w:r>
                              <w:r>
                                <w:rPr>
                                  <w:color w:val="6A7280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variable</w:t>
                              </w:r>
                              <w:r>
                                <w:rPr>
                                  <w:color w:val="6A7280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130492" y="2352015"/>
                            <a:ext cx="109982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Fixed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expenses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7217092" y="2348757"/>
                            <a:ext cx="106108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From the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fixed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cost</w:t>
                              </w:r>
                              <w:r>
                                <w:rPr>
                                  <w:color w:val="6A7280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w w:val="105"/>
                                  <w:sz w:val="12"/>
                                </w:rPr>
                                <w:t>worksheet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130492" y="2733015"/>
                            <a:ext cx="109982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Operating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profit</w:t>
                              </w:r>
                              <w:r>
                                <w:rPr>
                                  <w:b/>
                                  <w:color w:val="323C4E"/>
                                  <w:spacing w:val="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before</w:t>
                              </w:r>
                              <w:r>
                                <w:rPr>
                                  <w:b/>
                                  <w:color w:val="323C4E"/>
                                  <w:spacing w:val="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5"/>
                                  <w:w w:val="105"/>
                                  <w:sz w:val="13"/>
                                </w:rPr>
                                <w:t>tax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7217092" y="2729757"/>
                            <a:ext cx="140652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Contribution</w:t>
                              </w:r>
                              <w:r>
                                <w:rPr>
                                  <w:color w:val="6A7280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margin</w:t>
                              </w:r>
                              <w:r>
                                <w:rPr>
                                  <w:color w:val="6A7280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less</w:t>
                              </w:r>
                              <w:r>
                                <w:rPr>
                                  <w:color w:val="6A7280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fixed</w:t>
                              </w:r>
                              <w:r>
                                <w:rPr>
                                  <w:color w:val="6A7280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130492" y="3114015"/>
                            <a:ext cx="884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Owner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pay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included?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7217092" y="3110757"/>
                            <a:ext cx="1637664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6A7280"/>
                                  <w:sz w:val="12"/>
                                </w:rPr>
                                <w:t>State</w:t>
                              </w:r>
                              <w:r>
                                <w:rPr>
                                  <w:color w:val="6A7280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whether</w:t>
                              </w:r>
                              <w:r>
                                <w:rPr>
                                  <w:color w:val="6A7280"/>
                                  <w:spacing w:val="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owner</w:t>
                              </w:r>
                              <w:r>
                                <w:rPr>
                                  <w:color w:val="6A7280"/>
                                  <w:spacing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compensation</w:t>
                              </w:r>
                              <w:r>
                                <w:rPr>
                                  <w:color w:val="6A7280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2"/>
                                </w:rPr>
                                <w:t>is</w:t>
                              </w:r>
                              <w:r>
                                <w:rPr>
                                  <w:color w:val="6A7280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2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219389" y="3535193"/>
                            <a:ext cx="167322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Revenue</w:t>
                              </w:r>
                              <w:r>
                                <w:rPr>
                                  <w:b/>
                                  <w:color w:val="323C4E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model</w:t>
                              </w:r>
                              <w:r>
                                <w:rPr>
                                  <w:b/>
                                  <w:color w:val="323C4E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narrative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34.030128pt;width:718.5pt;height:296.25pt;mso-position-horizontal-relative:page;mso-position-vertical-relative:paragraph;z-index:15785984" id="docshapegroup218" coordorigin="735,681" coordsize="14370,5925">
                <v:shape style="position:absolute;left:734;top:680;width:14370;height:5925" type="#_x0000_t75" id="docshape219" stroked="false">
                  <v:imagedata r:id="rId77" o:title=""/>
                </v:shape>
                <v:shape style="position:absolute;left:960;top:988;width:541;height:136" type="#_x0000_t202" id="docshape220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METRIC</w:t>
                        </w:r>
                      </w:p>
                    </w:txbxContent>
                  </v:textbox>
                  <w10:wrap type="none"/>
                </v:shape>
                <v:shape style="position:absolute;left:4320;top:988;width:1091;height:136" type="#_x0000_t202" id="docshape221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CONSERVATIVE</w:t>
                        </w:r>
                      </w:p>
                    </w:txbxContent>
                  </v:textbox>
                  <w10:wrap type="none"/>
                </v:shape>
                <v:shape style="position:absolute;left:6920;top:988;width:805;height:136" type="#_x0000_t202" id="docshape222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3"/>
                          </w:rPr>
                          <w:t>BASE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3"/>
                          </w:rPr>
                          <w:t>PLAN</w:t>
                        </w:r>
                      </w:p>
                    </w:txbxContent>
                  </v:textbox>
                  <w10:wrap type="none"/>
                </v:shape>
                <v:shape style="position:absolute;left:9520;top:988;width:526;height:136" type="#_x0000_t202" id="docshape22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3"/>
                          </w:rPr>
                          <w:t>UPSIDE</w:t>
                        </w:r>
                      </w:p>
                    </w:txbxContent>
                  </v:textbox>
                  <w10:wrap type="none"/>
                </v:shape>
                <v:shape style="position:absolute;left:12120;top:988;width:1415;height:136" type="#_x0000_t202" id="docshape224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z w:val="13"/>
                          </w:rPr>
                          <w:t>CALCULATION</w:t>
                        </w:r>
                        <w:r>
                          <w:rPr>
                            <w:b/>
                            <w:color w:val="FFFFFF"/>
                            <w:spacing w:val="2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3"/>
                          </w:rPr>
                          <w:t>NOTE</w:t>
                        </w:r>
                      </w:p>
                    </w:txbxContent>
                  </v:textbox>
                  <w10:wrap type="none"/>
                </v:shape>
                <v:shape style="position:absolute;left:940;top:1384;width:1121;height:136" type="#_x0000_t202" id="docshape22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Loads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12100;top:1379;width:1836;height:124" type="#_x0000_t202" id="docshape226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Loads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per</w:t>
                        </w:r>
                        <w:r>
                          <w:rPr>
                            <w:color w:val="6A7280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week x working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weeks</w:t>
                        </w:r>
                      </w:p>
                    </w:txbxContent>
                  </v:textbox>
                  <w10:wrap type="none"/>
                </v:shape>
                <v:shape style="position:absolute;left:940;top:1984;width:1906;height:136" type="#_x0000_t202" id="docshape22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Vehicles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delivered</w:t>
                        </w:r>
                        <w:r>
                          <w:rPr>
                            <w:b/>
                            <w:color w:val="323C4E"/>
                            <w:spacing w:val="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12100;top:1979;width:2008;height:124" type="#_x0000_t202" id="docshape228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Loads per</w:t>
                        </w:r>
                        <w:r>
                          <w:rPr>
                            <w:color w:val="6A7280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month x vehicles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per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4"/>
                            <w:w w:val="105"/>
                            <w:sz w:val="12"/>
                          </w:rPr>
                          <w:t>load</w:t>
                        </w:r>
                      </w:p>
                    </w:txbxContent>
                  </v:textbox>
                  <w10:wrap type="none"/>
                </v:shape>
                <v:shape style="position:absolute;left:940;top:2584;width:1672;height:136" type="#_x0000_t202" id="docshape22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Gross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revenue</w:t>
                        </w:r>
                        <w:r>
                          <w:rPr>
                            <w:b/>
                            <w:color w:val="323C4E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12100;top:2579;width:1898;height:124" type="#_x0000_t202" id="docshape230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Loads</w:t>
                        </w:r>
                        <w:r>
                          <w:rPr>
                            <w:color w:val="6A728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x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average revenue per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4"/>
                            <w:w w:val="105"/>
                            <w:sz w:val="12"/>
                          </w:rPr>
                          <w:t>load</w:t>
                        </w:r>
                      </w:p>
                    </w:txbxContent>
                  </v:textbox>
                  <w10:wrap type="none"/>
                </v:shape>
                <v:shape style="position:absolute;left:940;top:3184;width:1906;height:136" type="#_x0000_t202" id="docshape231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Variable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expenses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12100;top:3179;width:1919;height:124" type="#_x0000_t202" id="docshape232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Total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miles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or</w:t>
                        </w:r>
                        <w:r>
                          <w:rPr>
                            <w:color w:val="6A7280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loads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x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variable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4"/>
                            <w:w w:val="105"/>
                            <w:sz w:val="12"/>
                          </w:rPr>
                          <w:t>cost</w:t>
                        </w:r>
                      </w:p>
                    </w:txbxContent>
                  </v:textbox>
                  <w10:wrap type="none"/>
                </v:shape>
                <v:shape style="position:absolute;left:940;top:3784;width:1325;height:136" type="#_x0000_t202" id="docshape23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z w:val="13"/>
                          </w:rPr>
                          <w:t>Contribution</w:t>
                        </w:r>
                        <w:r>
                          <w:rPr>
                            <w:b/>
                            <w:color w:val="323C4E"/>
                            <w:spacing w:val="2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3"/>
                          </w:rPr>
                          <w:t>margin</w:t>
                        </w:r>
                      </w:p>
                    </w:txbxContent>
                  </v:textbox>
                  <w10:wrap type="none"/>
                </v:shape>
                <v:shape style="position:absolute;left:12100;top:3779;width:2118;height:124" type="#_x0000_t202" id="docshape234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Gross</w:t>
                        </w:r>
                        <w:r>
                          <w:rPr>
                            <w:color w:val="6A7280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revenue</w:t>
                        </w:r>
                        <w:r>
                          <w:rPr>
                            <w:color w:val="6A7280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less</w:t>
                        </w:r>
                        <w:r>
                          <w:rPr>
                            <w:color w:val="6A7280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variable</w:t>
                        </w:r>
                        <w:r>
                          <w:rPr>
                            <w:color w:val="6A7280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expenses</w:t>
                        </w:r>
                      </w:p>
                    </w:txbxContent>
                  </v:textbox>
                  <w10:wrap type="none"/>
                </v:shape>
                <v:shape style="position:absolute;left:940;top:4384;width:1732;height:136" type="#_x0000_t202" id="docshape23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Fixed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expenses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month</w:t>
                        </w:r>
                      </w:p>
                    </w:txbxContent>
                  </v:textbox>
                  <w10:wrap type="none"/>
                </v:shape>
                <v:shape style="position:absolute;left:12100;top:4379;width:1671;height:124" type="#_x0000_t202" id="docshape236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From the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fixed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cost</w:t>
                        </w:r>
                        <w:r>
                          <w:rPr>
                            <w:color w:val="6A7280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w w:val="105"/>
                            <w:sz w:val="12"/>
                          </w:rPr>
                          <w:t>worksheet</w:t>
                        </w:r>
                      </w:p>
                    </w:txbxContent>
                  </v:textbox>
                  <w10:wrap type="none"/>
                </v:shape>
                <v:shape style="position:absolute;left:940;top:4984;width:1732;height:136" type="#_x0000_t202" id="docshape23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Operating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profit</w:t>
                        </w:r>
                        <w:r>
                          <w:rPr>
                            <w:b/>
                            <w:color w:val="323C4E"/>
                            <w:spacing w:val="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before</w:t>
                        </w:r>
                        <w:r>
                          <w:rPr>
                            <w:b/>
                            <w:color w:val="323C4E"/>
                            <w:spacing w:val="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5"/>
                            <w:w w:val="105"/>
                            <w:sz w:val="13"/>
                          </w:rPr>
                          <w:t>tax</w:t>
                        </w:r>
                      </w:p>
                    </w:txbxContent>
                  </v:textbox>
                  <w10:wrap type="none"/>
                </v:shape>
                <v:shape style="position:absolute;left:12100;top:4979;width:2215;height:124" type="#_x0000_t202" id="docshape238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Contribution</w:t>
                        </w:r>
                        <w:r>
                          <w:rPr>
                            <w:color w:val="6A7280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margin</w:t>
                        </w:r>
                        <w:r>
                          <w:rPr>
                            <w:color w:val="6A7280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less</w:t>
                        </w:r>
                        <w:r>
                          <w:rPr>
                            <w:color w:val="6A7280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fixed</w:t>
                        </w:r>
                        <w:r>
                          <w:rPr>
                            <w:color w:val="6A7280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expenses</w:t>
                        </w:r>
                      </w:p>
                    </w:txbxContent>
                  </v:textbox>
                  <w10:wrap type="none"/>
                </v:shape>
                <v:shape style="position:absolute;left:940;top:5584;width:1393;height:136" type="#_x0000_t202" id="docshape23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Owner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pay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included?</w:t>
                        </w:r>
                      </w:p>
                    </w:txbxContent>
                  </v:textbox>
                  <w10:wrap type="none"/>
                </v:shape>
                <v:shape style="position:absolute;left:12100;top:5579;width:2579;height:124" type="#_x0000_t202" id="docshape240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6A7280"/>
                            <w:sz w:val="12"/>
                          </w:rPr>
                          <w:t>State</w:t>
                        </w:r>
                        <w:r>
                          <w:rPr>
                            <w:color w:val="6A7280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whether</w:t>
                        </w:r>
                        <w:r>
                          <w:rPr>
                            <w:color w:val="6A7280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owner</w:t>
                        </w:r>
                        <w:r>
                          <w:rPr>
                            <w:color w:val="6A7280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compensation</w:t>
                        </w:r>
                        <w:r>
                          <w:rPr>
                            <w:color w:val="6A7280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z w:val="12"/>
                          </w:rPr>
                          <w:t>is</w:t>
                        </w:r>
                        <w:r>
                          <w:rPr>
                            <w:color w:val="6A7280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2"/>
                          </w:rPr>
                          <w:t>included</w:t>
                        </w:r>
                      </w:p>
                    </w:txbxContent>
                  </v:textbox>
                  <w10:wrap type="none"/>
                </v:shape>
                <v:shape style="position:absolute;left:1080;top:6247;width:2635;height:220" type="#_x0000_t202" id="docshape241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Revenue</w:t>
                        </w:r>
                        <w:r>
                          <w:rPr>
                            <w:b/>
                            <w:color w:val="323C4E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model</w:t>
                        </w:r>
                        <w:r>
                          <w:rPr>
                            <w:b/>
                            <w:color w:val="323C4E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narrative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5478779</wp:posOffset>
            </wp:positionH>
            <wp:positionV relativeFrom="paragraph">
              <wp:posOffset>123572</wp:posOffset>
            </wp:positionV>
            <wp:extent cx="4048124" cy="9524"/>
            <wp:effectExtent l="0" t="0" r="0" b="0"/>
            <wp:wrapNone/>
            <wp:docPr id="380" name="Image 3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0" name="Image 38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381" name="Image 3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1" name="Image 38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Scenario model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43"/>
        <w:rPr>
          <w:sz w:val="22"/>
        </w:rPr>
      </w:pPr>
    </w:p>
    <w:p>
      <w:pPr>
        <w:spacing w:before="0"/>
        <w:ind w:left="119" w:right="0" w:firstLine="0"/>
        <w:jc w:val="left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5869056">
            <wp:simplePos x="0" y="0"/>
            <wp:positionH relativeFrom="page">
              <wp:posOffset>469896</wp:posOffset>
            </wp:positionH>
            <wp:positionV relativeFrom="paragraph">
              <wp:posOffset>94071</wp:posOffset>
            </wp:positionV>
            <wp:extent cx="9115424" cy="761999"/>
            <wp:effectExtent l="0" t="0" r="0" b="0"/>
            <wp:wrapNone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5424" cy="76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7280"/>
          <w:sz w:val="14"/>
        </w:rPr>
        <w:t>Explain</w:t>
      </w:r>
      <w:r>
        <w:rPr>
          <w:color w:val="6A7280"/>
          <w:spacing w:val="3"/>
          <w:sz w:val="14"/>
        </w:rPr>
        <w:t> </w:t>
      </w:r>
      <w:r>
        <w:rPr>
          <w:color w:val="6A7280"/>
          <w:sz w:val="14"/>
        </w:rPr>
        <w:t>the</w:t>
      </w:r>
      <w:r>
        <w:rPr>
          <w:color w:val="6A7280"/>
          <w:spacing w:val="4"/>
          <w:sz w:val="14"/>
        </w:rPr>
        <w:t> </w:t>
      </w:r>
      <w:r>
        <w:rPr>
          <w:color w:val="6A7280"/>
          <w:sz w:val="14"/>
        </w:rPr>
        <w:t>scenario</w:t>
      </w:r>
      <w:r>
        <w:rPr>
          <w:color w:val="6A7280"/>
          <w:spacing w:val="3"/>
          <w:sz w:val="14"/>
        </w:rPr>
        <w:t> </w:t>
      </w:r>
      <w:r>
        <w:rPr>
          <w:color w:val="6A7280"/>
          <w:sz w:val="14"/>
        </w:rPr>
        <w:t>used</w:t>
      </w:r>
      <w:r>
        <w:rPr>
          <w:color w:val="6A7280"/>
          <w:spacing w:val="4"/>
          <w:sz w:val="14"/>
        </w:rPr>
        <w:t> </w:t>
      </w:r>
      <w:r>
        <w:rPr>
          <w:color w:val="6A7280"/>
          <w:sz w:val="14"/>
        </w:rPr>
        <w:t>for</w:t>
      </w:r>
      <w:r>
        <w:rPr>
          <w:color w:val="6A7280"/>
          <w:spacing w:val="4"/>
          <w:sz w:val="14"/>
        </w:rPr>
        <w:t> </w:t>
      </w:r>
      <w:r>
        <w:rPr>
          <w:color w:val="6A7280"/>
          <w:sz w:val="14"/>
        </w:rPr>
        <w:t>funding</w:t>
      </w:r>
      <w:r>
        <w:rPr>
          <w:color w:val="6A7280"/>
          <w:spacing w:val="3"/>
          <w:sz w:val="14"/>
        </w:rPr>
        <w:t> </w:t>
      </w:r>
      <w:r>
        <w:rPr>
          <w:color w:val="6A7280"/>
          <w:sz w:val="14"/>
        </w:rPr>
        <w:t>and</w:t>
      </w:r>
      <w:r>
        <w:rPr>
          <w:color w:val="6A7280"/>
          <w:spacing w:val="4"/>
          <w:sz w:val="14"/>
        </w:rPr>
        <w:t> </w:t>
      </w:r>
      <w:r>
        <w:rPr>
          <w:color w:val="6A7280"/>
          <w:sz w:val="14"/>
        </w:rPr>
        <w:t>the</w:t>
      </w:r>
      <w:r>
        <w:rPr>
          <w:color w:val="6A7280"/>
          <w:spacing w:val="4"/>
          <w:sz w:val="14"/>
        </w:rPr>
        <w:t> </w:t>
      </w:r>
      <w:r>
        <w:rPr>
          <w:color w:val="6A7280"/>
          <w:sz w:val="14"/>
        </w:rPr>
        <w:t>main</w:t>
      </w:r>
      <w:r>
        <w:rPr>
          <w:color w:val="6A7280"/>
          <w:spacing w:val="3"/>
          <w:sz w:val="14"/>
        </w:rPr>
        <w:t> </w:t>
      </w:r>
      <w:r>
        <w:rPr>
          <w:color w:val="6A7280"/>
          <w:sz w:val="14"/>
        </w:rPr>
        <w:t>constraint</w:t>
      </w:r>
      <w:r>
        <w:rPr>
          <w:color w:val="6A7280"/>
          <w:spacing w:val="4"/>
          <w:sz w:val="14"/>
        </w:rPr>
        <w:t> </w:t>
      </w:r>
      <w:r>
        <w:rPr>
          <w:color w:val="6A7280"/>
          <w:sz w:val="14"/>
        </w:rPr>
        <w:t>on</w:t>
      </w:r>
      <w:r>
        <w:rPr>
          <w:color w:val="6A7280"/>
          <w:spacing w:val="4"/>
          <w:sz w:val="14"/>
        </w:rPr>
        <w:t> </w:t>
      </w:r>
      <w:r>
        <w:rPr>
          <w:color w:val="6A7280"/>
          <w:spacing w:val="-2"/>
          <w:sz w:val="14"/>
        </w:rPr>
        <w:t>volume.</w:t>
      </w:r>
    </w:p>
    <w:p>
      <w:pPr>
        <w:spacing w:after="0"/>
        <w:jc w:val="left"/>
        <w:rPr>
          <w:sz w:val="14"/>
        </w:rPr>
        <w:sectPr>
          <w:headerReference w:type="default" r:id="rId74"/>
          <w:footerReference w:type="default" r:id="rId75"/>
          <w:pgSz w:w="15840" w:h="12240" w:orient="landscape"/>
          <w:pgMar w:header="702" w:footer="382" w:top="2100" w:bottom="580" w:left="720" w:right="720"/>
        </w:sectPr>
      </w:pPr>
    </w:p>
    <w:p>
      <w:pPr>
        <w:pStyle w:val="BodyText"/>
        <w:spacing w:before="87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5871104">
            <wp:simplePos x="0" y="0"/>
            <wp:positionH relativeFrom="page">
              <wp:posOffset>464819</wp:posOffset>
            </wp:positionH>
            <wp:positionV relativeFrom="page">
              <wp:posOffset>1435103</wp:posOffset>
            </wp:positionV>
            <wp:extent cx="9124949" cy="6000749"/>
            <wp:effectExtent l="0" t="0" r="0" b="0"/>
            <wp:wrapNone/>
            <wp:docPr id="388" name="Image 3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8" name="Image 38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949" cy="600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" w:lineRule="exact"/>
        <w:ind w:left="120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8901702" cy="9429"/>
            <wp:effectExtent l="0" t="0" r="0" b="0"/>
            <wp:docPr id="389" name="Image 3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9" name="Image 38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1702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spacing w:before="121"/>
        <w:ind w:left="119" w:right="0" w:firstLine="0"/>
        <w:jc w:val="left"/>
        <w:rPr>
          <w:sz w:val="15"/>
        </w:rPr>
      </w:pPr>
      <w:bookmarkStart w:name="FINANCIAL PLAN 12-Month Financial Projec" w:id="336"/>
      <w:bookmarkEnd w:id="336"/>
      <w:r>
        <w:rPr/>
      </w:r>
      <w:bookmarkStart w:name="Use conservative assumptions in months 1" w:id="337"/>
      <w:bookmarkEnd w:id="337"/>
      <w:r>
        <w:rPr/>
      </w:r>
      <w:bookmarkStart w:name="METRIC" w:id="338"/>
      <w:bookmarkEnd w:id="338"/>
      <w:r>
        <w:rPr/>
      </w:r>
      <w:bookmarkStart w:name="Loads completed" w:id="339"/>
      <w:bookmarkEnd w:id="339"/>
      <w:r>
        <w:rPr/>
      </w:r>
      <w:bookmarkStart w:name="Vehicles delivered" w:id="340"/>
      <w:bookmarkEnd w:id="340"/>
      <w:r>
        <w:rPr/>
      </w:r>
      <w:bookmarkStart w:name="Gross revenue" w:id="341"/>
      <w:bookmarkEnd w:id="341"/>
      <w:r>
        <w:rPr/>
      </w:r>
      <w:bookmarkStart w:name="Variable expenses" w:id="342"/>
      <w:bookmarkEnd w:id="342"/>
      <w:r>
        <w:rPr/>
      </w:r>
      <w:bookmarkStart w:name="Gross contribution" w:id="343"/>
      <w:bookmarkEnd w:id="343"/>
      <w:r>
        <w:rPr/>
      </w:r>
      <w:bookmarkStart w:name="Fixed expenses" w:id="344"/>
      <w:bookmarkEnd w:id="344"/>
      <w:r>
        <w:rPr/>
      </w:r>
      <w:bookmarkStart w:name="Owner pay" w:id="345"/>
      <w:bookmarkEnd w:id="345"/>
      <w:r>
        <w:rPr/>
      </w:r>
      <w:bookmarkStart w:name="Tax reserve" w:id="346"/>
      <w:bookmarkEnd w:id="346"/>
      <w:r>
        <w:rPr/>
      </w:r>
      <w:bookmarkStart w:name="Net cash flow" w:id="347"/>
      <w:bookmarkEnd w:id="347"/>
      <w:r>
        <w:rPr/>
      </w:r>
      <w:bookmarkStart w:name="Ending cash balance" w:id="348"/>
      <w:bookmarkEnd w:id="348"/>
      <w:r>
        <w:rPr/>
      </w:r>
      <w:bookmarkStart w:name="M1" w:id="349"/>
      <w:bookmarkEnd w:id="349"/>
      <w:r>
        <w:rPr/>
      </w:r>
      <w:bookmarkStart w:name="M2" w:id="350"/>
      <w:bookmarkEnd w:id="350"/>
      <w:r>
        <w:rPr/>
      </w:r>
      <w:bookmarkStart w:name="M3" w:id="351"/>
      <w:bookmarkEnd w:id="351"/>
      <w:r>
        <w:rPr/>
      </w:r>
      <w:bookmarkStart w:name="M4" w:id="352"/>
      <w:bookmarkEnd w:id="352"/>
      <w:r>
        <w:rPr/>
      </w:r>
      <w:bookmarkStart w:name="M5" w:id="353"/>
      <w:bookmarkEnd w:id="353"/>
      <w:r>
        <w:rPr/>
      </w:r>
      <w:bookmarkStart w:name="M6" w:id="354"/>
      <w:bookmarkEnd w:id="354"/>
      <w:r>
        <w:rPr/>
      </w:r>
      <w:bookmarkStart w:name="M7" w:id="355"/>
      <w:bookmarkEnd w:id="355"/>
      <w:r>
        <w:rPr/>
      </w:r>
      <w:bookmarkStart w:name="M8" w:id="356"/>
      <w:bookmarkEnd w:id="356"/>
      <w:r>
        <w:rPr/>
      </w:r>
      <w:bookmarkStart w:name="M9" w:id="357"/>
      <w:bookmarkEnd w:id="357"/>
      <w:r>
        <w:rPr/>
      </w:r>
      <w:bookmarkStart w:name="M10" w:id="358"/>
      <w:bookmarkEnd w:id="358"/>
      <w:r>
        <w:rPr/>
      </w:r>
      <w:bookmarkStart w:name="M11" w:id="359"/>
      <w:bookmarkEnd w:id="359"/>
      <w:r>
        <w:rPr/>
      </w:r>
      <w:bookmarkStart w:name="M12" w:id="360"/>
      <w:bookmarkEnd w:id="360"/>
      <w:r>
        <w:rPr/>
      </w:r>
      <w:bookmarkStart w:name="Projection assumptions and seasonality" w:id="361"/>
      <w:bookmarkEnd w:id="361"/>
      <w:r>
        <w:rPr/>
      </w:r>
      <w:bookmarkStart w:name="CAR HAULING BUSINESS PLAN" w:id="362"/>
      <w:bookmarkEnd w:id="362"/>
      <w:r>
        <w:rPr/>
      </w:r>
      <w:bookmarkStart w:name="_bookmark11" w:id="363"/>
      <w:bookmarkEnd w:id="363"/>
      <w:r>
        <w:rPr/>
      </w:r>
      <w:r>
        <w:rPr>
          <w:color w:val="6A7280"/>
          <w:sz w:val="15"/>
        </w:rPr>
        <w:t>Use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conservative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assumptions</w:t>
      </w:r>
      <w:r>
        <w:rPr>
          <w:color w:val="6A7280"/>
          <w:spacing w:val="5"/>
          <w:sz w:val="15"/>
        </w:rPr>
        <w:t> </w:t>
      </w:r>
      <w:r>
        <w:rPr>
          <w:color w:val="6A7280"/>
          <w:sz w:val="15"/>
        </w:rPr>
        <w:t>in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months</w:t>
      </w:r>
      <w:r>
        <w:rPr>
          <w:color w:val="6A7280"/>
          <w:spacing w:val="5"/>
          <w:sz w:val="15"/>
        </w:rPr>
        <w:t> </w:t>
      </w:r>
      <w:r>
        <w:rPr>
          <w:color w:val="6A7280"/>
          <w:sz w:val="15"/>
        </w:rPr>
        <w:t>1-3.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Enter</w:t>
      </w:r>
      <w:r>
        <w:rPr>
          <w:color w:val="6A7280"/>
          <w:spacing w:val="5"/>
          <w:sz w:val="15"/>
        </w:rPr>
        <w:t> </w:t>
      </w:r>
      <w:r>
        <w:rPr>
          <w:color w:val="6A7280"/>
          <w:sz w:val="15"/>
        </w:rPr>
        <w:t>negative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cash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flow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in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parentheses</w:t>
      </w:r>
      <w:r>
        <w:rPr>
          <w:color w:val="6A7280"/>
          <w:spacing w:val="5"/>
          <w:sz w:val="15"/>
        </w:rPr>
        <w:t> </w:t>
      </w:r>
      <w:r>
        <w:rPr>
          <w:color w:val="6A7280"/>
          <w:sz w:val="15"/>
        </w:rPr>
        <w:t>or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with</w:t>
      </w:r>
      <w:r>
        <w:rPr>
          <w:color w:val="6A7280"/>
          <w:spacing w:val="4"/>
          <w:sz w:val="15"/>
        </w:rPr>
        <w:t> </w:t>
      </w:r>
      <w:r>
        <w:rPr>
          <w:color w:val="6A7280"/>
          <w:sz w:val="15"/>
        </w:rPr>
        <w:t>a</w:t>
      </w:r>
      <w:r>
        <w:rPr>
          <w:color w:val="6A7280"/>
          <w:spacing w:val="3"/>
          <w:sz w:val="15"/>
        </w:rPr>
        <w:t> </w:t>
      </w:r>
      <w:r>
        <w:rPr>
          <w:color w:val="6A7280"/>
          <w:sz w:val="15"/>
        </w:rPr>
        <w:t>minus</w:t>
      </w:r>
      <w:r>
        <w:rPr>
          <w:color w:val="6A7280"/>
          <w:spacing w:val="5"/>
          <w:sz w:val="15"/>
        </w:rPr>
        <w:t> </w:t>
      </w:r>
      <w:r>
        <w:rPr>
          <w:color w:val="6A7280"/>
          <w:spacing w:val="-2"/>
          <w:sz w:val="15"/>
        </w:rPr>
        <w:t>sign.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88"/>
        <w:rPr>
          <w:b w:val="0"/>
        </w:rPr>
      </w:pPr>
    </w:p>
    <w:p>
      <w:pPr>
        <w:tabs>
          <w:tab w:pos="2999" w:val="left" w:leader="none"/>
          <w:tab w:pos="3949" w:val="left" w:leader="none"/>
          <w:tab w:pos="4899" w:val="left" w:leader="none"/>
          <w:tab w:pos="5849" w:val="left" w:leader="none"/>
          <w:tab w:pos="6799" w:val="left" w:leader="none"/>
          <w:tab w:pos="7749" w:val="left" w:leader="none"/>
          <w:tab w:pos="8699" w:val="left" w:leader="none"/>
          <w:tab w:pos="9649" w:val="left" w:leader="none"/>
          <w:tab w:pos="10599" w:val="left" w:leader="none"/>
          <w:tab w:pos="11549" w:val="left" w:leader="none"/>
          <w:tab w:pos="12499" w:val="left" w:leader="none"/>
          <w:tab w:pos="13449" w:val="left" w:leader="none"/>
        </w:tabs>
        <w:spacing w:before="0"/>
        <w:ind w:left="239" w:right="0" w:firstLine="0"/>
        <w:jc w:val="left"/>
        <w:rPr>
          <w:b/>
          <w:sz w:val="13"/>
        </w:rPr>
      </w:pPr>
      <w:r>
        <w:rPr>
          <w:b/>
          <w:color w:val="FFFFFF"/>
          <w:spacing w:val="-2"/>
          <w:w w:val="105"/>
          <w:sz w:val="13"/>
        </w:rPr>
        <w:t>METRIC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M1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M2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M3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M4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M5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M6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M7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M8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M9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M10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M11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5"/>
          <w:w w:val="105"/>
          <w:sz w:val="13"/>
        </w:rPr>
        <w:t>M12</w:t>
      </w:r>
    </w:p>
    <w:p>
      <w:pPr>
        <w:pStyle w:val="BodyText"/>
        <w:spacing w:before="98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Loads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2"/>
          <w:sz w:val="13"/>
        </w:rPr>
        <w:t>completed</w:t>
      </w:r>
    </w:p>
    <w:p>
      <w:pPr>
        <w:pStyle w:val="BodyText"/>
        <w:rPr>
          <w:sz w:val="13"/>
        </w:rPr>
      </w:pPr>
    </w:p>
    <w:p>
      <w:pPr>
        <w:pStyle w:val="BodyText"/>
        <w:spacing w:before="13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pacing w:val="-2"/>
          <w:sz w:val="13"/>
        </w:rPr>
        <w:t>Vehicles</w:t>
      </w:r>
      <w:r>
        <w:rPr>
          <w:b/>
          <w:color w:val="323C4E"/>
          <w:spacing w:val="5"/>
          <w:sz w:val="13"/>
        </w:rPr>
        <w:t> </w:t>
      </w:r>
      <w:r>
        <w:rPr>
          <w:b/>
          <w:color w:val="323C4E"/>
          <w:spacing w:val="-2"/>
          <w:sz w:val="13"/>
        </w:rPr>
        <w:t>delivered</w:t>
      </w:r>
    </w:p>
    <w:p>
      <w:pPr>
        <w:pStyle w:val="BodyText"/>
        <w:rPr>
          <w:sz w:val="13"/>
        </w:rPr>
      </w:pPr>
    </w:p>
    <w:p>
      <w:pPr>
        <w:pStyle w:val="BodyText"/>
        <w:spacing w:before="132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Gross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2"/>
          <w:sz w:val="13"/>
        </w:rPr>
        <w:t>revenue</w:t>
      </w:r>
    </w:p>
    <w:p>
      <w:pPr>
        <w:pStyle w:val="BodyText"/>
        <w:rPr>
          <w:sz w:val="13"/>
        </w:rPr>
      </w:pPr>
    </w:p>
    <w:p>
      <w:pPr>
        <w:pStyle w:val="BodyText"/>
        <w:spacing w:before="13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pacing w:val="-2"/>
          <w:sz w:val="13"/>
        </w:rPr>
        <w:t>Variable</w:t>
      </w:r>
      <w:r>
        <w:rPr>
          <w:b/>
          <w:color w:val="323C4E"/>
          <w:spacing w:val="5"/>
          <w:sz w:val="13"/>
        </w:rPr>
        <w:t> </w:t>
      </w:r>
      <w:r>
        <w:rPr>
          <w:b/>
          <w:color w:val="323C4E"/>
          <w:spacing w:val="-2"/>
          <w:sz w:val="13"/>
        </w:rPr>
        <w:t>expenses</w:t>
      </w:r>
    </w:p>
    <w:p>
      <w:pPr>
        <w:pStyle w:val="BodyText"/>
        <w:rPr>
          <w:sz w:val="13"/>
        </w:rPr>
      </w:pPr>
    </w:p>
    <w:p>
      <w:pPr>
        <w:pStyle w:val="BodyText"/>
        <w:spacing w:before="132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Gross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2"/>
          <w:sz w:val="13"/>
        </w:rPr>
        <w:t>contribution</w:t>
      </w:r>
    </w:p>
    <w:p>
      <w:pPr>
        <w:pStyle w:val="BodyText"/>
        <w:rPr>
          <w:sz w:val="13"/>
        </w:rPr>
      </w:pPr>
    </w:p>
    <w:p>
      <w:pPr>
        <w:pStyle w:val="BodyText"/>
        <w:spacing w:before="13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Fixed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2"/>
          <w:sz w:val="13"/>
        </w:rPr>
        <w:t>expenses</w:t>
      </w:r>
    </w:p>
    <w:p>
      <w:pPr>
        <w:pStyle w:val="BodyText"/>
        <w:rPr>
          <w:sz w:val="13"/>
        </w:rPr>
      </w:pPr>
    </w:p>
    <w:p>
      <w:pPr>
        <w:pStyle w:val="BodyText"/>
        <w:spacing w:before="132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Owner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pacing w:val="-5"/>
          <w:sz w:val="13"/>
        </w:rPr>
        <w:t>pay</w:t>
      </w:r>
    </w:p>
    <w:p>
      <w:pPr>
        <w:pStyle w:val="BodyText"/>
        <w:rPr>
          <w:sz w:val="13"/>
        </w:rPr>
      </w:pPr>
    </w:p>
    <w:p>
      <w:pPr>
        <w:pStyle w:val="BodyText"/>
        <w:spacing w:before="131"/>
        <w:rPr>
          <w:sz w:val="13"/>
        </w:rPr>
      </w:pPr>
    </w:p>
    <w:p>
      <w:pPr>
        <w:spacing w:before="1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Tax</w:t>
      </w:r>
      <w:r>
        <w:rPr>
          <w:b/>
          <w:color w:val="323C4E"/>
          <w:spacing w:val="-5"/>
          <w:sz w:val="13"/>
        </w:rPr>
        <w:t> </w:t>
      </w:r>
      <w:r>
        <w:rPr>
          <w:b/>
          <w:color w:val="323C4E"/>
          <w:spacing w:val="-2"/>
          <w:sz w:val="13"/>
        </w:rPr>
        <w:t>reserve</w:t>
      </w:r>
    </w:p>
    <w:p>
      <w:pPr>
        <w:pStyle w:val="BodyText"/>
        <w:rPr>
          <w:sz w:val="13"/>
        </w:rPr>
      </w:pPr>
    </w:p>
    <w:p>
      <w:pPr>
        <w:pStyle w:val="BodyText"/>
        <w:spacing w:before="131"/>
        <w:rPr>
          <w:sz w:val="13"/>
        </w:rPr>
      </w:pPr>
    </w:p>
    <w:p>
      <w:pPr>
        <w:spacing w:before="0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Net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z w:val="13"/>
        </w:rPr>
        <w:t>cash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pacing w:val="-4"/>
          <w:sz w:val="13"/>
        </w:rPr>
        <w:t>flow</w:t>
      </w:r>
    </w:p>
    <w:p>
      <w:pPr>
        <w:pStyle w:val="BodyText"/>
        <w:rPr>
          <w:sz w:val="13"/>
        </w:rPr>
      </w:pPr>
    </w:p>
    <w:p>
      <w:pPr>
        <w:pStyle w:val="BodyText"/>
        <w:spacing w:before="131"/>
        <w:rPr>
          <w:sz w:val="13"/>
        </w:rPr>
      </w:pPr>
    </w:p>
    <w:p>
      <w:pPr>
        <w:spacing w:before="1"/>
        <w:ind w:left="220" w:right="0" w:firstLine="0"/>
        <w:jc w:val="left"/>
        <w:rPr>
          <w:b/>
          <w:sz w:val="13"/>
        </w:rPr>
      </w:pPr>
      <w:r>
        <w:rPr>
          <w:b/>
          <w:color w:val="323C4E"/>
          <w:sz w:val="13"/>
        </w:rPr>
        <w:t>Ending</w:t>
      </w:r>
      <w:r>
        <w:rPr>
          <w:b/>
          <w:color w:val="323C4E"/>
          <w:spacing w:val="-7"/>
          <w:sz w:val="13"/>
        </w:rPr>
        <w:t> </w:t>
      </w:r>
      <w:r>
        <w:rPr>
          <w:b/>
          <w:color w:val="323C4E"/>
          <w:sz w:val="13"/>
        </w:rPr>
        <w:t>cash</w:t>
      </w:r>
      <w:r>
        <w:rPr>
          <w:b/>
          <w:color w:val="323C4E"/>
          <w:spacing w:val="-6"/>
          <w:sz w:val="13"/>
        </w:rPr>
        <w:t> </w:t>
      </w:r>
      <w:r>
        <w:rPr>
          <w:b/>
          <w:color w:val="323C4E"/>
          <w:spacing w:val="-2"/>
          <w:sz w:val="13"/>
        </w:rPr>
        <w:t>balance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18"/>
        <w:rPr>
          <w:sz w:val="13"/>
        </w:rPr>
      </w:pPr>
    </w:p>
    <w:p>
      <w:pPr>
        <w:tabs>
          <w:tab w:pos="3859" w:val="left" w:leader="none"/>
          <w:tab w:pos="7399" w:val="left" w:leader="none"/>
          <w:tab w:pos="10939" w:val="left" w:leader="none"/>
        </w:tabs>
        <w:spacing w:before="0"/>
        <w:ind w:left="319" w:right="0" w:firstLine="0"/>
        <w:jc w:val="left"/>
        <w:rPr>
          <w:b/>
          <w:sz w:val="12"/>
        </w:rPr>
      </w:pPr>
      <w:r>
        <w:rPr>
          <w:b/>
          <w:color w:val="6A7280"/>
          <w:sz w:val="12"/>
        </w:rPr>
        <w:t>YEAR</w:t>
      </w:r>
      <w:r>
        <w:rPr>
          <w:b/>
          <w:color w:val="6A7280"/>
          <w:spacing w:val="-2"/>
          <w:sz w:val="12"/>
        </w:rPr>
        <w:t> </w:t>
      </w:r>
      <w:r>
        <w:rPr>
          <w:b/>
          <w:color w:val="6A7280"/>
          <w:sz w:val="12"/>
        </w:rPr>
        <w:t>1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z w:val="12"/>
        </w:rPr>
        <w:t>GROSS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pacing w:val="-2"/>
          <w:sz w:val="12"/>
        </w:rPr>
        <w:t>REVENUE</w:t>
      </w:r>
      <w:r>
        <w:rPr>
          <w:b/>
          <w:color w:val="6A7280"/>
          <w:sz w:val="12"/>
        </w:rPr>
        <w:tab/>
        <w:t>YEAR</w:t>
      </w:r>
      <w:r>
        <w:rPr>
          <w:b/>
          <w:color w:val="6A7280"/>
          <w:spacing w:val="-2"/>
          <w:sz w:val="12"/>
        </w:rPr>
        <w:t> </w:t>
      </w:r>
      <w:r>
        <w:rPr>
          <w:b/>
          <w:color w:val="6A7280"/>
          <w:sz w:val="12"/>
        </w:rPr>
        <w:t>1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z w:val="12"/>
        </w:rPr>
        <w:t>NET</w:t>
      </w:r>
      <w:r>
        <w:rPr>
          <w:b/>
          <w:color w:val="6A7280"/>
          <w:spacing w:val="-2"/>
          <w:sz w:val="12"/>
        </w:rPr>
        <w:t> </w:t>
      </w:r>
      <w:r>
        <w:rPr>
          <w:b/>
          <w:color w:val="6A7280"/>
          <w:sz w:val="12"/>
        </w:rPr>
        <w:t>CASH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pacing w:val="-4"/>
          <w:sz w:val="12"/>
        </w:rPr>
        <w:t>FLOW</w:t>
      </w:r>
      <w:r>
        <w:rPr>
          <w:b/>
          <w:color w:val="6A7280"/>
          <w:sz w:val="12"/>
        </w:rPr>
        <w:tab/>
        <w:t>LOWEST</w:t>
      </w:r>
      <w:r>
        <w:rPr>
          <w:b/>
          <w:color w:val="6A7280"/>
          <w:spacing w:val="-2"/>
          <w:sz w:val="12"/>
        </w:rPr>
        <w:t> </w:t>
      </w:r>
      <w:r>
        <w:rPr>
          <w:b/>
          <w:color w:val="6A7280"/>
          <w:sz w:val="12"/>
        </w:rPr>
        <w:t>CASH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pacing w:val="-2"/>
          <w:sz w:val="12"/>
        </w:rPr>
        <w:t>BALANCE</w:t>
      </w:r>
      <w:r>
        <w:rPr>
          <w:b/>
          <w:color w:val="6A7280"/>
          <w:sz w:val="12"/>
        </w:rPr>
        <w:tab/>
        <w:t>MONTH</w:t>
      </w:r>
      <w:r>
        <w:rPr>
          <w:b/>
          <w:color w:val="6A7280"/>
          <w:spacing w:val="-5"/>
          <w:sz w:val="12"/>
        </w:rPr>
        <w:t> </w:t>
      </w:r>
      <w:r>
        <w:rPr>
          <w:b/>
          <w:color w:val="6A7280"/>
          <w:sz w:val="12"/>
        </w:rPr>
        <w:t>BREAK-EVEN</w:t>
      </w:r>
      <w:r>
        <w:rPr>
          <w:b/>
          <w:color w:val="6A7280"/>
          <w:spacing w:val="-4"/>
          <w:sz w:val="12"/>
        </w:rPr>
        <w:t> </w:t>
      </w:r>
      <w:r>
        <w:rPr>
          <w:b/>
          <w:color w:val="6A7280"/>
          <w:spacing w:val="-2"/>
          <w:sz w:val="12"/>
        </w:rPr>
        <w:t>REACHED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4"/>
        <w:rPr>
          <w:sz w:val="12"/>
        </w:rPr>
      </w:pPr>
    </w:p>
    <w:p>
      <w:pPr>
        <w:pStyle w:val="Heading2"/>
        <w:ind w:left="359"/>
      </w:pPr>
      <w:r>
        <w:rPr>
          <w:color w:val="323C4E"/>
        </w:rPr>
        <w:t>Projection</w:t>
      </w:r>
      <w:r>
        <w:rPr>
          <w:color w:val="323C4E"/>
          <w:spacing w:val="-13"/>
        </w:rPr>
        <w:t> </w:t>
      </w:r>
      <w:r>
        <w:rPr>
          <w:color w:val="323C4E"/>
        </w:rPr>
        <w:t>assumptions</w:t>
      </w:r>
      <w:r>
        <w:rPr>
          <w:color w:val="323C4E"/>
          <w:spacing w:val="-12"/>
        </w:rPr>
        <w:t> </w:t>
      </w:r>
      <w:r>
        <w:rPr>
          <w:color w:val="323C4E"/>
        </w:rPr>
        <w:t>and</w:t>
      </w:r>
      <w:r>
        <w:rPr>
          <w:color w:val="323C4E"/>
          <w:spacing w:val="-12"/>
        </w:rPr>
        <w:t> </w:t>
      </w:r>
      <w:r>
        <w:rPr>
          <w:color w:val="323C4E"/>
          <w:spacing w:val="-2"/>
        </w:rPr>
        <w:t>seasonality</w:t>
      </w:r>
    </w:p>
    <w:p>
      <w:pPr>
        <w:pStyle w:val="Heading2"/>
        <w:spacing w:after="0"/>
        <w:sectPr>
          <w:headerReference w:type="default" r:id="rId79"/>
          <w:footerReference w:type="default" r:id="rId80"/>
          <w:pgSz w:w="15840" w:h="12240" w:orient="landscape"/>
          <w:pgMar w:header="702" w:footer="382" w:top="1300" w:bottom="580" w:left="720" w:right="72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/>
        <w:ind w:left="20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115425" cy="361950"/>
                <wp:effectExtent l="0" t="0" r="0" b="0"/>
                <wp:docPr id="395" name="Group 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5" name="Group 395"/>
                      <wpg:cNvGrpSpPr/>
                      <wpg:grpSpPr>
                        <a:xfrm>
                          <a:off x="0" y="0"/>
                          <a:ext cx="9115425" cy="361950"/>
                          <a:chExt cx="9115425" cy="361950"/>
                        </a:xfrm>
                      </wpg:grpSpPr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5424" cy="36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Textbox 397"/>
                        <wps:cNvSpPr txBox="1"/>
                        <wps:spPr>
                          <a:xfrm>
                            <a:off x="215903" y="136674"/>
                            <a:ext cx="161163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bookmarkStart w:name="FINANCIAL PLAN Break-Even, Reserve, and " w:id="364"/>
                              <w:bookmarkEnd w:id="364"/>
                              <w:r>
                                <w:rPr/>
                              </w:r>
                              <w:bookmarkStart w:name="Break-even calculations" w:id="365"/>
                              <w:bookmarkEnd w:id="365"/>
                              <w:r>
                                <w:rPr/>
                              </w:r>
                              <w:bookmarkStart w:name="Cash reserve target" w:id="366"/>
                              <w:bookmarkEnd w:id="366"/>
                              <w:r>
                                <w:rPr/>
                              </w:r>
                              <w:bookmarkStart w:name="MONTHLY FIXED COSTS" w:id="367"/>
                              <w:bookmarkEnd w:id="367"/>
                              <w:r>
                                <w:rPr/>
                              </w:r>
                              <w:bookmarkStart w:name="AVERAGE REVENUE PER LOAD" w:id="368"/>
                              <w:bookmarkEnd w:id="368"/>
                              <w:r>
                                <w:rPr/>
                              </w:r>
                              <w:bookmarkStart w:name="AVERAGE VARIABLE COST PER LOAD" w:id="369"/>
                              <w:bookmarkEnd w:id="369"/>
                              <w:r>
                                <w:rPr/>
                              </w:r>
                              <w:bookmarkStart w:name="CONTRIBUTION PER LOAD" w:id="370"/>
                              <w:bookmarkEnd w:id="370"/>
                              <w:r>
                                <w:rPr/>
                              </w:r>
                              <w:bookmarkStart w:name="BREAK-EVEN LOADS PER MONTH" w:id="371"/>
                              <w:bookmarkEnd w:id="371"/>
                              <w:r>
                                <w:rPr/>
                              </w:r>
                              <w:bookmarkStart w:name="BREAK-EVEN LOADED MILES PER MONTH" w:id="372"/>
                              <w:bookmarkEnd w:id="372"/>
                              <w:r>
                                <w:rPr/>
                              </w:r>
                              <w:bookmarkStart w:name="Formula: Break-even loads = monthly fixe" w:id="373"/>
                              <w:bookmarkEnd w:id="373"/>
                              <w:r>
                                <w:rPr/>
                              </w:r>
                              <w:bookmarkStart w:name="1 month" w:id="374"/>
                              <w:bookmarkEnd w:id="374"/>
                              <w:r>
                                <w:rPr/>
                              </w:r>
                              <w:bookmarkStart w:name="2 months" w:id="375"/>
                              <w:bookmarkEnd w:id="375"/>
                              <w:r>
                                <w:rPr/>
                              </w:r>
                              <w:bookmarkStart w:name="3 months" w:id="376"/>
                              <w:bookmarkEnd w:id="376"/>
                              <w:r>
                                <w:rPr/>
                              </w:r>
                              <w:bookmarkStart w:name="Stress tests" w:id="377"/>
                              <w:bookmarkEnd w:id="377"/>
                              <w:r>
                                <w:rPr/>
                              </w:r>
                              <w:bookmarkStart w:name="Funding plan" w:id="378"/>
                              <w:bookmarkEnd w:id="378"/>
                              <w:r>
                                <w:rPr/>
                              </w:r>
                              <w:bookmarkStart w:name="CAR HAULING BUSINESS PLAN" w:id="379"/>
                              <w:bookmarkEnd w:id="379"/>
                              <w:r>
                                <w:rPr/>
                              </w:r>
                              <w:bookmarkStart w:name="_bookmark12" w:id="380"/>
                              <w:bookmarkEnd w:id="380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Break-even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calculations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4826003" y="136674"/>
                            <a:ext cx="131635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Cash</w:t>
                              </w:r>
                              <w:r>
                                <w:rPr>
                                  <w:b/>
                                  <w:color w:val="323C4E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reserve</w:t>
                              </w:r>
                              <w:r>
                                <w:rPr>
                                  <w:b/>
                                  <w:color w:val="323C4E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target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7.75pt;height:28.5pt;mso-position-horizontal-relative:char;mso-position-vertical-relative:line" id="docshapegroup250" coordorigin="0,0" coordsize="14355,570">
                <v:shape style="position:absolute;left:0;top:0;width:14355;height:570" type="#_x0000_t75" id="docshape251" stroked="false">
                  <v:imagedata r:id="rId84" o:title=""/>
                </v:shape>
                <v:shape style="position:absolute;left:340;top:215;width:2538;height:220" type="#_x0000_t202" id="docshape252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bookmarkStart w:name="FINANCIAL PLAN Break-Even, Reserve, and " w:id="381"/>
                        <w:bookmarkEnd w:id="381"/>
                        <w:r>
                          <w:rPr/>
                        </w:r>
                        <w:bookmarkStart w:name="Break-even calculations" w:id="382"/>
                        <w:bookmarkEnd w:id="382"/>
                        <w:r>
                          <w:rPr/>
                        </w:r>
                        <w:bookmarkStart w:name="Cash reserve target" w:id="383"/>
                        <w:bookmarkEnd w:id="383"/>
                        <w:r>
                          <w:rPr/>
                        </w:r>
                        <w:bookmarkStart w:name="MONTHLY FIXED COSTS" w:id="384"/>
                        <w:bookmarkEnd w:id="384"/>
                        <w:r>
                          <w:rPr/>
                        </w:r>
                        <w:bookmarkStart w:name="AVERAGE REVENUE PER LOAD" w:id="385"/>
                        <w:bookmarkEnd w:id="385"/>
                        <w:r>
                          <w:rPr/>
                        </w:r>
                        <w:bookmarkStart w:name="AVERAGE VARIABLE COST PER LOAD" w:id="386"/>
                        <w:bookmarkEnd w:id="386"/>
                        <w:r>
                          <w:rPr/>
                        </w:r>
                        <w:bookmarkStart w:name="CONTRIBUTION PER LOAD" w:id="387"/>
                        <w:bookmarkEnd w:id="387"/>
                        <w:r>
                          <w:rPr/>
                        </w:r>
                        <w:bookmarkStart w:name="BREAK-EVEN LOADS PER MONTH" w:id="388"/>
                        <w:bookmarkEnd w:id="388"/>
                        <w:r>
                          <w:rPr/>
                        </w:r>
                        <w:bookmarkStart w:name="BREAK-EVEN LOADED MILES PER MONTH" w:id="389"/>
                        <w:bookmarkEnd w:id="389"/>
                        <w:r>
                          <w:rPr/>
                        </w:r>
                        <w:bookmarkStart w:name="Formula: Break-even loads = monthly fixe" w:id="390"/>
                        <w:bookmarkEnd w:id="390"/>
                        <w:r>
                          <w:rPr/>
                        </w:r>
                        <w:bookmarkStart w:name="1 month" w:id="391"/>
                        <w:bookmarkEnd w:id="391"/>
                        <w:r>
                          <w:rPr/>
                        </w:r>
                        <w:bookmarkStart w:name="2 months" w:id="392"/>
                        <w:bookmarkEnd w:id="392"/>
                        <w:r>
                          <w:rPr/>
                        </w:r>
                        <w:bookmarkStart w:name="3 months" w:id="393"/>
                        <w:bookmarkEnd w:id="393"/>
                        <w:r>
                          <w:rPr/>
                        </w:r>
                        <w:bookmarkStart w:name="Stress tests" w:id="394"/>
                        <w:bookmarkEnd w:id="394"/>
                        <w:r>
                          <w:rPr/>
                        </w:r>
                        <w:bookmarkStart w:name="Funding plan" w:id="395"/>
                        <w:bookmarkEnd w:id="395"/>
                        <w:r>
                          <w:rPr/>
                        </w:r>
                        <w:bookmarkStart w:name="CAR HAULING BUSINESS PLAN" w:id="396"/>
                        <w:bookmarkEnd w:id="396"/>
                        <w:r>
                          <w:rPr/>
                        </w:r>
                        <w:bookmarkStart w:name="_bookmark12" w:id="397"/>
                        <w:bookmarkEnd w:id="397"/>
                        <w:r>
                          <w:rPr/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Break-even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calculations</w:t>
                        </w:r>
                      </w:p>
                    </w:txbxContent>
                  </v:textbox>
                  <w10:wrap type="none"/>
                </v:shape>
                <v:shape style="position:absolute;left:7600;top:215;width:2073;height:220" type="#_x0000_t202" id="docshape253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Cash</w:t>
                        </w:r>
                        <w:r>
                          <w:rPr>
                            <w:b/>
                            <w:color w:val="323C4E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reserve</w:t>
                        </w:r>
                        <w:r>
                          <w:rPr>
                            <w:b/>
                            <w:color w:val="323C4E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target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33"/>
      </w:pPr>
    </w:p>
    <w:p>
      <w:pPr>
        <w:pStyle w:val="BodyText"/>
        <w:tabs>
          <w:tab w:pos="3669" w:val="left" w:leader="none"/>
        </w:tabs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5076510</wp:posOffset>
                </wp:positionH>
                <wp:positionV relativeFrom="paragraph">
                  <wp:posOffset>-49200</wp:posOffset>
                </wp:positionV>
                <wp:extent cx="4514850" cy="1552575"/>
                <wp:effectExtent l="0" t="0" r="0" b="0"/>
                <wp:wrapNone/>
                <wp:docPr id="399" name="Group 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9" name="Group 399"/>
                      <wpg:cNvGrpSpPr/>
                      <wpg:grpSpPr>
                        <a:xfrm>
                          <a:off x="0" y="0"/>
                          <a:ext cx="4514850" cy="1552575"/>
                          <a:chExt cx="4514850" cy="1552575"/>
                        </a:xfrm>
                      </wpg:grpSpPr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49" cy="1552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Textbox 401"/>
                        <wps:cNvSpPr txBox="1"/>
                        <wps:spPr>
                          <a:xfrm>
                            <a:off x="143189" y="164382"/>
                            <a:ext cx="70104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>RESERVE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1311592" y="164382"/>
                            <a:ext cx="33147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TARGET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2479985" y="164382"/>
                            <a:ext cx="3911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CURRENT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3648389" y="164382"/>
                            <a:ext cx="54165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>GAP 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130492" y="408916"/>
                            <a:ext cx="34798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 month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130492" y="789916"/>
                            <a:ext cx="39624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 months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130492" y="1170915"/>
                            <a:ext cx="39624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 months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72525pt;margin-top:-3.874024pt;width:355.5pt;height:122.25pt;mso-position-horizontal-relative:page;mso-position-vertical-relative:paragraph;z-index:15792128" id="docshapegroup254" coordorigin="7995,-77" coordsize="7110,2445">
                <v:shape style="position:absolute;left:7994;top:-78;width:7110;height:2445" type="#_x0000_t75" id="docshape255" stroked="false">
                  <v:imagedata r:id="rId85" o:title=""/>
                </v:shape>
                <v:shape style="position:absolute;left:8220;top:181;width:1104;height:122" type="#_x0000_t202" id="docshape256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RESERVE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PERIOD</w:t>
                        </w:r>
                      </w:p>
                    </w:txbxContent>
                  </v:textbox>
                  <w10:wrap type="none"/>
                </v:shape>
                <v:shape style="position:absolute;left:10060;top:181;width:522;height:122" type="#_x0000_t202" id="docshape257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TARGET</w:t>
                        </w:r>
                      </w:p>
                    </w:txbxContent>
                  </v:textbox>
                  <w10:wrap type="none"/>
                </v:shape>
                <v:shape style="position:absolute;left:11900;top:181;width:616;height:122" type="#_x0000_t202" id="docshape258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CURRENT</w:t>
                        </w:r>
                      </w:p>
                    </w:txbxContent>
                  </v:textbox>
                  <w10:wrap type="none"/>
                </v:shape>
                <v:shape style="position:absolute;left:13740;top:181;width:853;height:122" type="#_x0000_t202" id="docshape259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GAP /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ACTION</w:t>
                        </w:r>
                      </w:p>
                    </w:txbxContent>
                  </v:textbox>
                  <w10:wrap type="none"/>
                </v:shape>
                <v:shape style="position:absolute;left:8200;top:566;width:548;height:136" type="#_x0000_t202" id="docshape260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 month</w:t>
                        </w:r>
                      </w:p>
                    </w:txbxContent>
                  </v:textbox>
                  <w10:wrap type="none"/>
                </v:shape>
                <v:shape style="position:absolute;left:8200;top:1166;width:624;height:136" type="#_x0000_t202" id="docshape261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 months</w:t>
                        </w:r>
                      </w:p>
                    </w:txbxContent>
                  </v:textbox>
                  <w10:wrap type="none"/>
                </v:shape>
                <v:shape style="position:absolute;left:8200;top:1766;width:624;height:136" type="#_x0000_t202" id="docshape262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 months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A7280"/>
        </w:rPr>
        <w:t>MONTHLY</w:t>
      </w:r>
      <w:r>
        <w:rPr>
          <w:color w:val="6A7280"/>
          <w:spacing w:val="-3"/>
        </w:rPr>
        <w:t> </w:t>
      </w:r>
      <w:r>
        <w:rPr>
          <w:color w:val="6A7280"/>
        </w:rPr>
        <w:t>FIXED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COSTS</w:t>
      </w:r>
      <w:r>
        <w:rPr>
          <w:color w:val="6A7280"/>
        </w:rPr>
        <w:tab/>
        <w:t>AVERAGE</w:t>
      </w:r>
      <w:r>
        <w:rPr>
          <w:color w:val="6A7280"/>
          <w:spacing w:val="-3"/>
        </w:rPr>
        <w:t> </w:t>
      </w:r>
      <w:r>
        <w:rPr>
          <w:color w:val="6A7280"/>
        </w:rPr>
        <w:t>REVENUE</w:t>
      </w:r>
      <w:r>
        <w:rPr>
          <w:color w:val="6A7280"/>
          <w:spacing w:val="-3"/>
        </w:rPr>
        <w:t> </w:t>
      </w:r>
      <w:r>
        <w:rPr>
          <w:color w:val="6A7280"/>
        </w:rPr>
        <w:t>PER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LOAD</w:t>
      </w:r>
    </w:p>
    <w:p>
      <w:pPr>
        <w:pStyle w:val="BodyTex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469896</wp:posOffset>
            </wp:positionH>
            <wp:positionV relativeFrom="paragraph">
              <wp:posOffset>44468</wp:posOffset>
            </wp:positionV>
            <wp:extent cx="4521707" cy="420624"/>
            <wp:effectExtent l="0" t="0" r="0" b="0"/>
            <wp:wrapTopAndBottom/>
            <wp:docPr id="408" name="Image 4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8" name="Image 408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707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669" w:val="left" w:leader="none"/>
        </w:tabs>
        <w:spacing w:before="95"/>
        <w:ind w:left="119"/>
      </w:pPr>
      <w:r>
        <w:rPr>
          <w:color w:val="6A7280"/>
        </w:rPr>
        <w:t>AVERAGE</w:t>
      </w:r>
      <w:r>
        <w:rPr>
          <w:color w:val="6A7280"/>
          <w:spacing w:val="-3"/>
        </w:rPr>
        <w:t> </w:t>
      </w:r>
      <w:r>
        <w:rPr>
          <w:color w:val="6A7280"/>
        </w:rPr>
        <w:t>VARIABLE</w:t>
      </w:r>
      <w:r>
        <w:rPr>
          <w:color w:val="6A7280"/>
          <w:spacing w:val="-2"/>
        </w:rPr>
        <w:t> </w:t>
      </w:r>
      <w:r>
        <w:rPr>
          <w:color w:val="6A7280"/>
        </w:rPr>
        <w:t>COST</w:t>
      </w:r>
      <w:r>
        <w:rPr>
          <w:color w:val="6A7280"/>
          <w:spacing w:val="-3"/>
        </w:rPr>
        <w:t> </w:t>
      </w:r>
      <w:r>
        <w:rPr>
          <w:color w:val="6A7280"/>
        </w:rPr>
        <w:t>PER</w:t>
      </w:r>
      <w:r>
        <w:rPr>
          <w:color w:val="6A7280"/>
          <w:spacing w:val="-2"/>
        </w:rPr>
        <w:t> </w:t>
      </w:r>
      <w:r>
        <w:rPr>
          <w:color w:val="6A7280"/>
          <w:spacing w:val="-4"/>
        </w:rPr>
        <w:t>LOAD</w:t>
      </w:r>
      <w:r>
        <w:rPr>
          <w:color w:val="6A7280"/>
        </w:rPr>
        <w:tab/>
        <w:t>CONTRIBUTION</w:t>
      </w:r>
      <w:r>
        <w:rPr>
          <w:color w:val="6A7280"/>
          <w:spacing w:val="-4"/>
        </w:rPr>
        <w:t> </w:t>
      </w:r>
      <w:r>
        <w:rPr>
          <w:color w:val="6A7280"/>
        </w:rPr>
        <w:t>PER</w:t>
      </w:r>
      <w:r>
        <w:rPr>
          <w:color w:val="6A7280"/>
          <w:spacing w:val="-4"/>
        </w:rPr>
        <w:t> LOAD</w:t>
      </w:r>
    </w:p>
    <w:p>
      <w:pPr>
        <w:pStyle w:val="BodyTex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469896</wp:posOffset>
            </wp:positionH>
            <wp:positionV relativeFrom="paragraph">
              <wp:posOffset>44526</wp:posOffset>
            </wp:positionV>
            <wp:extent cx="4521708" cy="420624"/>
            <wp:effectExtent l="0" t="0" r="0" b="0"/>
            <wp:wrapTopAndBottom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708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669" w:val="left" w:leader="none"/>
        </w:tabs>
        <w:spacing w:before="95"/>
        <w:ind w:left="119"/>
      </w:pPr>
      <w:r>
        <w:rPr>
          <w:color w:val="6A7280"/>
        </w:rPr>
        <w:t>BREAK-EVEN</w:t>
      </w:r>
      <w:r>
        <w:rPr>
          <w:color w:val="6A7280"/>
          <w:spacing w:val="-5"/>
        </w:rPr>
        <w:t> </w:t>
      </w:r>
      <w:r>
        <w:rPr>
          <w:color w:val="6A7280"/>
        </w:rPr>
        <w:t>LOADS</w:t>
      </w:r>
      <w:r>
        <w:rPr>
          <w:color w:val="6A7280"/>
          <w:spacing w:val="-4"/>
        </w:rPr>
        <w:t> </w:t>
      </w:r>
      <w:r>
        <w:rPr>
          <w:color w:val="6A7280"/>
        </w:rPr>
        <w:t>PER</w:t>
      </w:r>
      <w:r>
        <w:rPr>
          <w:color w:val="6A7280"/>
          <w:spacing w:val="-4"/>
        </w:rPr>
        <w:t> MONTH</w:t>
      </w:r>
      <w:r>
        <w:rPr>
          <w:color w:val="6A7280"/>
        </w:rPr>
        <w:tab/>
        <w:t>BREAK-EVEN</w:t>
      </w:r>
      <w:r>
        <w:rPr>
          <w:color w:val="6A7280"/>
          <w:spacing w:val="-4"/>
        </w:rPr>
        <w:t> </w:t>
      </w:r>
      <w:r>
        <w:rPr>
          <w:color w:val="6A7280"/>
        </w:rPr>
        <w:t>LOADED</w:t>
      </w:r>
      <w:r>
        <w:rPr>
          <w:color w:val="6A7280"/>
          <w:spacing w:val="-3"/>
        </w:rPr>
        <w:t> </w:t>
      </w:r>
      <w:r>
        <w:rPr>
          <w:color w:val="6A7280"/>
        </w:rPr>
        <w:t>MILES</w:t>
      </w:r>
      <w:r>
        <w:rPr>
          <w:color w:val="6A7280"/>
          <w:spacing w:val="-3"/>
        </w:rPr>
        <w:t> </w:t>
      </w:r>
      <w:r>
        <w:rPr>
          <w:color w:val="6A7280"/>
        </w:rPr>
        <w:t>PER</w:t>
      </w:r>
      <w:r>
        <w:rPr>
          <w:color w:val="6A7280"/>
          <w:spacing w:val="-4"/>
        </w:rPr>
        <w:t> </w:t>
      </w:r>
      <w:r>
        <w:rPr>
          <w:color w:val="6A7280"/>
          <w:spacing w:val="-2"/>
        </w:rPr>
        <w:t>MONTH</w:t>
      </w:r>
    </w:p>
    <w:p>
      <w:pPr>
        <w:pStyle w:val="BodyText"/>
        <w:rPr>
          <w:sz w:val="13"/>
        </w:rPr>
      </w:pPr>
    </w:p>
    <w:p>
      <w:pPr>
        <w:pStyle w:val="BodyText"/>
        <w:spacing w:before="49"/>
        <w:rPr>
          <w:sz w:val="13"/>
        </w:rPr>
      </w:pPr>
    </w:p>
    <w:p>
      <w:pPr>
        <w:spacing w:before="0"/>
        <w:ind w:left="7379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469896</wp:posOffset>
            </wp:positionH>
            <wp:positionV relativeFrom="paragraph">
              <wp:posOffset>-176437</wp:posOffset>
            </wp:positionV>
            <wp:extent cx="4505324" cy="419099"/>
            <wp:effectExtent l="0" t="0" r="0" b="0"/>
            <wp:wrapNone/>
            <wp:docPr id="410" name="Image 4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0" name="Image 41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4" cy="419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3"/>
        </w:rPr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5079996</wp:posOffset>
            </wp:positionH>
            <wp:positionV relativeFrom="paragraph">
              <wp:posOffset>204562</wp:posOffset>
            </wp:positionV>
            <wp:extent cx="4505324" cy="638174"/>
            <wp:effectExtent l="0" t="0" r="0" b="0"/>
            <wp:wrapNone/>
            <wp:docPr id="411" name="Image 4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1" name="Image 41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4" cy="638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A7280"/>
          <w:sz w:val="13"/>
        </w:rPr>
        <w:t>SELECTED</w:t>
      </w:r>
      <w:r>
        <w:rPr>
          <w:b/>
          <w:color w:val="6A7280"/>
          <w:spacing w:val="-9"/>
          <w:sz w:val="13"/>
        </w:rPr>
        <w:t> </w:t>
      </w:r>
      <w:r>
        <w:rPr>
          <w:b/>
          <w:color w:val="6A7280"/>
          <w:sz w:val="13"/>
        </w:rPr>
        <w:t>RESERVE</w:t>
      </w:r>
      <w:r>
        <w:rPr>
          <w:b/>
          <w:color w:val="6A7280"/>
          <w:spacing w:val="-8"/>
          <w:sz w:val="13"/>
        </w:rPr>
        <w:t> </w:t>
      </w:r>
      <w:r>
        <w:rPr>
          <w:b/>
          <w:color w:val="6A7280"/>
          <w:sz w:val="13"/>
        </w:rPr>
        <w:t>TARGET</w:t>
      </w:r>
      <w:r>
        <w:rPr>
          <w:b/>
          <w:color w:val="6A7280"/>
          <w:spacing w:val="-8"/>
          <w:sz w:val="13"/>
        </w:rPr>
        <w:t> </w:t>
      </w:r>
      <w:r>
        <w:rPr>
          <w:b/>
          <w:color w:val="6A7280"/>
          <w:sz w:val="13"/>
        </w:rPr>
        <w:t>AND</w:t>
      </w:r>
      <w:r>
        <w:rPr>
          <w:b/>
          <w:color w:val="6A7280"/>
          <w:spacing w:val="-8"/>
          <w:sz w:val="13"/>
        </w:rPr>
        <w:t> </w:t>
      </w:r>
      <w:r>
        <w:rPr>
          <w:b/>
          <w:color w:val="6A7280"/>
          <w:spacing w:val="-2"/>
          <w:sz w:val="13"/>
        </w:rPr>
        <w:t>RATIONALE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136"/>
        <w:rPr>
          <w:sz w:val="13"/>
        </w:rPr>
      </w:pPr>
    </w:p>
    <w:p>
      <w:pPr>
        <w:spacing w:before="0"/>
        <w:ind w:left="119" w:right="0" w:firstLine="0"/>
        <w:jc w:val="left"/>
        <w:rPr>
          <w:sz w:val="14"/>
        </w:rPr>
      </w:pPr>
      <w:r>
        <w:rPr>
          <w:b/>
          <w:color w:val="6A7280"/>
          <w:sz w:val="14"/>
        </w:rPr>
        <w:t>Formula:</w:t>
      </w:r>
      <w:r>
        <w:rPr>
          <w:b/>
          <w:color w:val="6A7280"/>
          <w:spacing w:val="-1"/>
          <w:sz w:val="14"/>
        </w:rPr>
        <w:t> </w:t>
      </w:r>
      <w:r>
        <w:rPr>
          <w:color w:val="6A7280"/>
          <w:sz w:val="14"/>
        </w:rPr>
        <w:t>Break-even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loads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=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monthly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fixed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costs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divided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by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contribution</w:t>
      </w:r>
      <w:r>
        <w:rPr>
          <w:color w:val="6A7280"/>
          <w:spacing w:val="-1"/>
          <w:sz w:val="14"/>
        </w:rPr>
        <w:t> </w:t>
      </w:r>
      <w:r>
        <w:rPr>
          <w:color w:val="6A7280"/>
          <w:sz w:val="14"/>
        </w:rPr>
        <w:t>per</w:t>
      </w:r>
      <w:r>
        <w:rPr>
          <w:color w:val="6A7280"/>
          <w:spacing w:val="-1"/>
          <w:sz w:val="14"/>
        </w:rPr>
        <w:t> </w:t>
      </w:r>
      <w:r>
        <w:rPr>
          <w:color w:val="6A7280"/>
          <w:spacing w:val="-2"/>
          <w:sz w:val="14"/>
        </w:rPr>
        <w:t>load.</w:t>
      </w:r>
    </w:p>
    <w:p>
      <w:pPr>
        <w:pStyle w:val="BodyText"/>
        <w:rPr>
          <w:b w:val="0"/>
          <w:sz w:val="14"/>
        </w:rPr>
      </w:pPr>
    </w:p>
    <w:p>
      <w:pPr>
        <w:pStyle w:val="BodyText"/>
        <w:rPr>
          <w:b w:val="0"/>
          <w:sz w:val="14"/>
        </w:rPr>
      </w:pPr>
    </w:p>
    <w:p>
      <w:pPr>
        <w:pStyle w:val="BodyText"/>
        <w:spacing w:before="115"/>
        <w:rPr>
          <w:b w:val="0"/>
          <w:sz w:val="14"/>
        </w:rPr>
      </w:pPr>
    </w:p>
    <w:p>
      <w:pPr>
        <w:pStyle w:val="Heading2"/>
        <w:spacing w:before="1"/>
        <w:ind w:left="359"/>
      </w:pP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533400</wp:posOffset>
            </wp:positionH>
            <wp:positionV relativeFrom="paragraph">
              <wp:posOffset>-32232</wp:posOffset>
            </wp:positionV>
            <wp:extent cx="47624" cy="219074"/>
            <wp:effectExtent l="0" t="0" r="0" b="0"/>
            <wp:wrapNone/>
            <wp:docPr id="412" name="Image 4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2" name="Image 4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5478779</wp:posOffset>
            </wp:positionH>
            <wp:positionV relativeFrom="paragraph">
              <wp:posOffset>90963</wp:posOffset>
            </wp:positionV>
            <wp:extent cx="4048124" cy="9524"/>
            <wp:effectExtent l="0" t="0" r="0" b="0"/>
            <wp:wrapNone/>
            <wp:docPr id="413" name="Image 4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3" name="Image 41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</w:rPr>
        <w:t>Stress</w:t>
      </w:r>
      <w:r>
        <w:rPr>
          <w:color w:val="323C4E"/>
          <w:spacing w:val="-11"/>
        </w:rPr>
        <w:t> </w:t>
      </w:r>
      <w:r>
        <w:rPr>
          <w:color w:val="323C4E"/>
          <w:spacing w:val="-2"/>
        </w:rPr>
        <w:t>tests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56"/>
        <w:rPr>
          <w:sz w:val="12"/>
        </w:rPr>
      </w:pPr>
    </w:p>
    <w:p>
      <w:pPr>
        <w:tabs>
          <w:tab w:pos="2519" w:val="left" w:leader="none"/>
          <w:tab w:pos="4919" w:val="left" w:leader="none"/>
          <w:tab w:pos="7319" w:val="left" w:leader="none"/>
        </w:tabs>
        <w:spacing w:before="0"/>
        <w:ind w:left="119" w:right="0" w:firstLine="0"/>
        <w:jc w:val="left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5874176">
            <wp:simplePos x="0" y="0"/>
            <wp:positionH relativeFrom="page">
              <wp:posOffset>469896</wp:posOffset>
            </wp:positionH>
            <wp:positionV relativeFrom="paragraph">
              <wp:posOffset>74680</wp:posOffset>
            </wp:positionV>
            <wp:extent cx="9115424" cy="533399"/>
            <wp:effectExtent l="0" t="0" r="0" b="0"/>
            <wp:wrapNone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5424" cy="53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466410</wp:posOffset>
                </wp:positionH>
                <wp:positionV relativeFrom="paragraph">
                  <wp:posOffset>-2338316</wp:posOffset>
                </wp:positionV>
                <wp:extent cx="9124950" cy="2362200"/>
                <wp:effectExtent l="0" t="0" r="0" b="0"/>
                <wp:wrapNone/>
                <wp:docPr id="415" name="Group 4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5" name="Group 415"/>
                      <wpg:cNvGrpSpPr/>
                      <wpg:grpSpPr>
                        <a:xfrm>
                          <a:off x="0" y="0"/>
                          <a:ext cx="9124950" cy="2362200"/>
                          <a:chExt cx="9124950" cy="2362200"/>
                        </a:xfrm>
                      </wpg:grpSpPr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49" cy="2362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Textbox 417"/>
                        <wps:cNvSpPr txBox="1"/>
                        <wps:spPr>
                          <a:xfrm>
                            <a:off x="143189" y="157319"/>
                            <a:ext cx="441325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SCENARIO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Textbox 418"/>
                        <wps:cNvSpPr txBox="1"/>
                        <wps:spPr>
                          <a:xfrm>
                            <a:off x="2022786" y="157319"/>
                            <a:ext cx="78359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FINANCIAL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 IMPACT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9" name="Textbox 419"/>
                        <wps:cNvSpPr txBox="1"/>
                        <wps:spPr>
                          <a:xfrm>
                            <a:off x="3648389" y="157319"/>
                            <a:ext cx="99060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MINIMUM CASH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NEEDED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5273992" y="157319"/>
                            <a:ext cx="70739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RESPONSE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130492" y="409966"/>
                            <a:ext cx="10998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Diesel</w:t>
                              </w:r>
                              <w:r>
                                <w:rPr>
                                  <w:b/>
                                  <w:color w:val="323C4E"/>
                                  <w:spacing w:val="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price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increases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5"/>
                                  <w:sz w:val="13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130492" y="816369"/>
                            <a:ext cx="91503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Average rates fall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5"/>
                                  <w:w w:val="105"/>
                                  <w:sz w:val="13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130492" y="1222772"/>
                            <a:ext cx="988694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Deadhead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rises to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20%+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130492" y="1629166"/>
                            <a:ext cx="100965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Truck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down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219389" y="2138190"/>
                            <a:ext cx="88963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Funding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sz w:val="2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-184.119385pt;width:718.5pt;height:186pt;mso-position-horizontal-relative:page;mso-position-vertical-relative:paragraph;z-index:15791616" id="docshapegroup263" coordorigin="735,-3682" coordsize="14370,3720">
                <v:shape style="position:absolute;left:734;top:-3683;width:14370;height:3720" type="#_x0000_t75" id="docshape264" stroked="false">
                  <v:imagedata r:id="rId89" o:title=""/>
                </v:shape>
                <v:shape style="position:absolute;left:960;top:-3435;width:695;height:128" type="#_x0000_t202" id="docshape26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SCENARIO</w:t>
                        </w:r>
                      </w:p>
                    </w:txbxContent>
                  </v:textbox>
                  <w10:wrap type="none"/>
                </v:shape>
                <v:shape style="position:absolute;left:3920;top:-3435;width:1234;height:128" type="#_x0000_t202" id="docshape26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FINANCIAL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 IMPACT</w:t>
                        </w:r>
                      </w:p>
                    </w:txbxContent>
                  </v:textbox>
                  <w10:wrap type="none"/>
                </v:shape>
                <v:shape style="position:absolute;left:6480;top:-3435;width:1560;height:128" type="#_x0000_t202" id="docshape267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MINIMUM CASH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NEEDED</w:t>
                        </w:r>
                      </w:p>
                    </w:txbxContent>
                  </v:textbox>
                  <w10:wrap type="none"/>
                </v:shape>
                <v:shape style="position:absolute;left:9040;top:-3435;width:1114;height:128" type="#_x0000_t202" id="docshape26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RESPONSE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PLAN</w:t>
                        </w:r>
                      </w:p>
                    </w:txbxContent>
                  </v:textbox>
                  <w10:wrap type="none"/>
                </v:shape>
                <v:shape style="position:absolute;left:940;top:-3037;width:1732;height:134" type="#_x0000_t202" id="docshape269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z w:val="13"/>
                          </w:rPr>
                          <w:t>Diesel</w:t>
                        </w:r>
                        <w:r>
                          <w:rPr>
                            <w:b/>
                            <w:color w:val="323C4E"/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price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increases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5"/>
                            <w:sz w:val="13"/>
                          </w:rPr>
                          <w:t>10%</w:t>
                        </w:r>
                      </w:p>
                    </w:txbxContent>
                  </v:textbox>
                  <w10:wrap type="none"/>
                </v:shape>
                <v:shape style="position:absolute;left:940;top:-2397;width:1441;height:134" type="#_x0000_t202" id="docshape270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Average rates fall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5"/>
                            <w:w w:val="105"/>
                            <w:sz w:val="13"/>
                          </w:rPr>
                          <w:t>10%</w:t>
                        </w:r>
                      </w:p>
                    </w:txbxContent>
                  </v:textbox>
                  <w10:wrap type="none"/>
                </v:shape>
                <v:shape style="position:absolute;left:940;top:-1757;width:1557;height:134" type="#_x0000_t202" id="docshape271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Deadhead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rises to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20%+</w:t>
                        </w:r>
                      </w:p>
                    </w:txbxContent>
                  </v:textbox>
                  <w10:wrap type="none"/>
                </v:shape>
                <v:shape style="position:absolute;left:940;top:-1117;width:1590;height:134" type="#_x0000_t202" id="docshape272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Truck</w:t>
                        </w:r>
                        <w:r>
                          <w:rPr>
                            <w:b/>
                            <w:color w:val="323C4E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is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down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for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7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days</w:t>
                        </w:r>
                      </w:p>
                    </w:txbxContent>
                  </v:textbox>
                  <w10:wrap type="none"/>
                </v:shape>
                <v:shape style="position:absolute;left:1080;top:-316;width:1401;height:220" type="#_x0000_t202" id="docshape273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Funding</w:t>
                        </w:r>
                        <w:r>
                          <w:rPr>
                            <w:b/>
                            <w:color w:val="323C4E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sz w:val="22"/>
                          </w:rPr>
                          <w:t>plan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6A7280"/>
          <w:sz w:val="12"/>
        </w:rPr>
        <w:t>OWNER</w:t>
      </w:r>
      <w:r>
        <w:rPr>
          <w:b/>
          <w:color w:val="6A7280"/>
          <w:spacing w:val="-3"/>
          <w:sz w:val="12"/>
        </w:rPr>
        <w:t> </w:t>
      </w:r>
      <w:r>
        <w:rPr>
          <w:b/>
          <w:color w:val="6A7280"/>
          <w:sz w:val="12"/>
        </w:rPr>
        <w:t>CASH</w:t>
      </w:r>
      <w:r>
        <w:rPr>
          <w:b/>
          <w:color w:val="6A7280"/>
          <w:spacing w:val="-2"/>
          <w:sz w:val="12"/>
        </w:rPr>
        <w:t> AMOUNT</w:t>
      </w:r>
      <w:r>
        <w:rPr>
          <w:b/>
          <w:color w:val="6A7280"/>
          <w:sz w:val="12"/>
        </w:rPr>
        <w:tab/>
        <w:t>EQUIPMENT</w:t>
      </w:r>
      <w:r>
        <w:rPr>
          <w:b/>
          <w:color w:val="6A7280"/>
          <w:spacing w:val="-2"/>
          <w:sz w:val="12"/>
        </w:rPr>
        <w:t> </w:t>
      </w:r>
      <w:r>
        <w:rPr>
          <w:b/>
          <w:color w:val="6A7280"/>
          <w:sz w:val="12"/>
        </w:rPr>
        <w:t>LOAN</w:t>
      </w:r>
      <w:r>
        <w:rPr>
          <w:b/>
          <w:color w:val="6A7280"/>
          <w:spacing w:val="-2"/>
          <w:sz w:val="12"/>
        </w:rPr>
        <w:t> AMOUNT</w:t>
      </w:r>
      <w:r>
        <w:rPr>
          <w:b/>
          <w:color w:val="6A7280"/>
          <w:sz w:val="12"/>
        </w:rPr>
        <w:tab/>
        <w:t>LINE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z w:val="12"/>
        </w:rPr>
        <w:t>OF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z w:val="12"/>
        </w:rPr>
        <w:t>CREDIT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z w:val="12"/>
        </w:rPr>
        <w:t>/</w:t>
      </w:r>
      <w:r>
        <w:rPr>
          <w:b/>
          <w:color w:val="6A7280"/>
          <w:spacing w:val="-1"/>
          <w:sz w:val="12"/>
        </w:rPr>
        <w:t> </w:t>
      </w:r>
      <w:r>
        <w:rPr>
          <w:b/>
          <w:color w:val="6A7280"/>
          <w:spacing w:val="-2"/>
          <w:sz w:val="12"/>
        </w:rPr>
        <w:t>OTHER</w:t>
      </w:r>
      <w:r>
        <w:rPr>
          <w:b/>
          <w:color w:val="6A7280"/>
          <w:sz w:val="12"/>
        </w:rPr>
        <w:tab/>
        <w:t>SOURCES,</w:t>
      </w:r>
      <w:r>
        <w:rPr>
          <w:b/>
          <w:color w:val="6A7280"/>
          <w:spacing w:val="-3"/>
          <w:sz w:val="12"/>
        </w:rPr>
        <w:t> </w:t>
      </w:r>
      <w:r>
        <w:rPr>
          <w:b/>
          <w:color w:val="6A7280"/>
          <w:sz w:val="12"/>
        </w:rPr>
        <w:t>CONDITIONS,</w:t>
      </w:r>
      <w:r>
        <w:rPr>
          <w:b/>
          <w:color w:val="6A7280"/>
          <w:spacing w:val="-3"/>
          <w:sz w:val="12"/>
        </w:rPr>
        <w:t> </w:t>
      </w:r>
      <w:r>
        <w:rPr>
          <w:b/>
          <w:color w:val="6A7280"/>
          <w:sz w:val="12"/>
        </w:rPr>
        <w:t>AND</w:t>
      </w:r>
      <w:r>
        <w:rPr>
          <w:b/>
          <w:color w:val="6A7280"/>
          <w:spacing w:val="-3"/>
          <w:sz w:val="12"/>
        </w:rPr>
        <w:t> </w:t>
      </w:r>
      <w:r>
        <w:rPr>
          <w:b/>
          <w:color w:val="6A7280"/>
          <w:spacing w:val="-2"/>
          <w:sz w:val="12"/>
        </w:rPr>
        <w:t>NOTES</w:t>
      </w:r>
    </w:p>
    <w:p>
      <w:pPr>
        <w:spacing w:after="0"/>
        <w:jc w:val="left"/>
        <w:rPr>
          <w:b/>
          <w:sz w:val="12"/>
        </w:rPr>
        <w:sectPr>
          <w:headerReference w:type="default" r:id="rId82"/>
          <w:footerReference w:type="default" r:id="rId83"/>
          <w:pgSz w:w="15840" w:h="12240" w:orient="landscape"/>
          <w:pgMar w:header="702" w:footer="382" w:top="1300" w:bottom="580" w:left="720" w:right="720"/>
        </w:sectPr>
      </w:pPr>
    </w:p>
    <w:p>
      <w:pPr>
        <w:pStyle w:val="BodyText"/>
        <w:spacing w:before="87"/>
        <w:rPr>
          <w:sz w:val="20"/>
        </w:rPr>
      </w:pPr>
    </w:p>
    <w:p>
      <w:pPr>
        <w:spacing w:line="20" w:lineRule="exact"/>
        <w:ind w:left="120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6638557" cy="9429"/>
            <wp:effectExtent l="0" t="0" r="0" b="0"/>
            <wp:docPr id="432" name="Image 4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2" name="Image 4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557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spacing w:before="118"/>
        <w:ind w:left="119" w:right="0" w:firstLine="0"/>
        <w:jc w:val="left"/>
        <w:rPr>
          <w:sz w:val="15"/>
        </w:rPr>
      </w:pPr>
      <w:bookmarkStart w:name="EXECUTION Compliance and Insurance Plan" w:id="398"/>
      <w:bookmarkEnd w:id="398"/>
      <w:r>
        <w:rPr/>
      </w:r>
      <w:bookmarkStart w:name="Requirements vary by weight, equipment, " w:id="399"/>
      <w:bookmarkEnd w:id="399"/>
      <w:r>
        <w:rPr/>
      </w:r>
      <w:bookmarkStart w:name="Launch compliance checklist" w:id="400"/>
      <w:bookmarkEnd w:id="400"/>
      <w:r>
        <w:rPr/>
      </w:r>
      <w:bookmarkStart w:name="REQUIREMENT / TASK" w:id="401"/>
      <w:bookmarkEnd w:id="401"/>
      <w:r>
        <w:rPr/>
      </w:r>
      <w:bookmarkStart w:name="DUE DATE" w:id="402"/>
      <w:bookmarkEnd w:id="402"/>
      <w:r>
        <w:rPr/>
      </w:r>
      <w:bookmarkStart w:name="OWNER" w:id="403"/>
      <w:bookmarkEnd w:id="403"/>
      <w:r>
        <w:rPr/>
      </w:r>
      <w:bookmarkStart w:name="STATUS / NOTES" w:id="404"/>
      <w:bookmarkEnd w:id="404"/>
      <w:r>
        <w:rPr/>
      </w:r>
      <w:bookmarkStart w:name="Insurance plan" w:id="405"/>
      <w:bookmarkEnd w:id="405"/>
      <w:r>
        <w:rPr/>
      </w:r>
      <w:bookmarkStart w:name="LIABILITY LIMIT" w:id="406"/>
      <w:bookmarkEnd w:id="406"/>
      <w:r>
        <w:rPr/>
      </w:r>
      <w:bookmarkStart w:name="CARGO LIMIT" w:id="407"/>
      <w:bookmarkEnd w:id="407"/>
      <w:r>
        <w:rPr/>
      </w:r>
      <w:bookmarkStart w:name="PHYSICAL DAMAGE DEDUCTIBLE" w:id="408"/>
      <w:bookmarkEnd w:id="408"/>
      <w:r>
        <w:rPr/>
      </w:r>
      <w:bookmarkStart w:name="MONTHLY PREMIUM" w:id="409"/>
      <w:bookmarkEnd w:id="409"/>
      <w:r>
        <w:rPr/>
      </w:r>
      <w:bookmarkStart w:name="INSURANCE AGENT / BROKER AND RENEWAL DAT" w:id="410"/>
      <w:bookmarkEnd w:id="410"/>
      <w:r>
        <w:rPr/>
      </w:r>
      <w:bookmarkStart w:name="COVERAGE GAPS, EXCLUSIONS, AND CORRECTIV" w:id="411"/>
      <w:bookmarkEnd w:id="411"/>
      <w:r>
        <w:rPr/>
      </w:r>
      <w:bookmarkStart w:name="CAR HAULING BUSINESS PLAN" w:id="412"/>
      <w:bookmarkEnd w:id="412"/>
      <w:r>
        <w:rPr/>
      </w:r>
      <w:bookmarkStart w:name="_bookmark13" w:id="413"/>
      <w:bookmarkEnd w:id="413"/>
      <w:r>
        <w:rPr/>
      </w:r>
      <w:r>
        <w:rPr>
          <w:color w:val="6A7280"/>
          <w:spacing w:val="-2"/>
          <w:w w:val="105"/>
          <w:sz w:val="15"/>
        </w:rPr>
        <w:t>Requirements vary by</w:t>
      </w:r>
      <w:r>
        <w:rPr>
          <w:color w:val="6A7280"/>
          <w:spacing w:val="-1"/>
          <w:w w:val="105"/>
          <w:sz w:val="15"/>
        </w:rPr>
        <w:t> </w:t>
      </w:r>
      <w:r>
        <w:rPr>
          <w:color w:val="6A7280"/>
          <w:spacing w:val="-2"/>
          <w:w w:val="105"/>
          <w:sz w:val="15"/>
        </w:rPr>
        <w:t>weight, equipment, operation</w:t>
      </w:r>
      <w:r>
        <w:rPr>
          <w:color w:val="6A7280"/>
          <w:spacing w:val="-1"/>
          <w:w w:val="105"/>
          <w:sz w:val="15"/>
        </w:rPr>
        <w:t> </w:t>
      </w:r>
      <w:r>
        <w:rPr>
          <w:color w:val="6A7280"/>
          <w:spacing w:val="-2"/>
          <w:w w:val="105"/>
          <w:sz w:val="15"/>
        </w:rPr>
        <w:t>type, state, and</w:t>
      </w:r>
      <w:r>
        <w:rPr>
          <w:color w:val="6A7280"/>
          <w:spacing w:val="-1"/>
          <w:w w:val="105"/>
          <w:sz w:val="15"/>
        </w:rPr>
        <w:t> </w:t>
      </w:r>
      <w:r>
        <w:rPr>
          <w:color w:val="6A7280"/>
          <w:spacing w:val="-2"/>
          <w:w w:val="105"/>
          <w:sz w:val="15"/>
        </w:rPr>
        <w:t>interstate status. Confirm</w:t>
      </w:r>
      <w:r>
        <w:rPr>
          <w:color w:val="6A7280"/>
          <w:spacing w:val="-1"/>
          <w:w w:val="105"/>
          <w:sz w:val="15"/>
        </w:rPr>
        <w:t> </w:t>
      </w:r>
      <w:r>
        <w:rPr>
          <w:color w:val="6A7280"/>
          <w:spacing w:val="-2"/>
          <w:w w:val="105"/>
          <w:sz w:val="15"/>
        </w:rPr>
        <w:t>applicability with qualified</w:t>
      </w:r>
      <w:r>
        <w:rPr>
          <w:color w:val="6A7280"/>
          <w:spacing w:val="-1"/>
          <w:w w:val="105"/>
          <w:sz w:val="15"/>
        </w:rPr>
        <w:t> </w:t>
      </w:r>
      <w:r>
        <w:rPr>
          <w:color w:val="6A7280"/>
          <w:spacing w:val="-2"/>
          <w:w w:val="105"/>
          <w:sz w:val="15"/>
        </w:rPr>
        <w:t>professionals.</w:t>
      </w:r>
    </w:p>
    <w:p>
      <w:pPr>
        <w:pStyle w:val="Heading2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466410</wp:posOffset>
                </wp:positionH>
                <wp:positionV relativeFrom="paragraph">
                  <wp:posOffset>468325</wp:posOffset>
                </wp:positionV>
                <wp:extent cx="6838950" cy="4333875"/>
                <wp:effectExtent l="0" t="0" r="0" b="0"/>
                <wp:wrapNone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6838950" cy="4333875"/>
                          <a:chExt cx="6838950" cy="4333875"/>
                        </a:xfrm>
                      </wpg:grpSpPr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4333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Textbox 435"/>
                        <wps:cNvSpPr txBox="1"/>
                        <wps:spPr>
                          <a:xfrm>
                            <a:off x="447989" y="172416"/>
                            <a:ext cx="88646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TASK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2860986" y="172416"/>
                            <a:ext cx="421005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DUE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3978592" y="172416"/>
                            <a:ext cx="31877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OWNER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5121592" y="172416"/>
                            <a:ext cx="673735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STATUS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435292" y="422662"/>
                            <a:ext cx="159956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Business entity, EIN,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and bank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account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435292" y="778268"/>
                            <a:ext cx="208153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USDOT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operating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authority,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3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435292" y="1133865"/>
                            <a:ext cx="112268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BOC-3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UCR,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435292" y="1489462"/>
                            <a:ext cx="142938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CDL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and endorsements, if required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435292" y="1845068"/>
                            <a:ext cx="95758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DOT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medical certificate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435292" y="2200665"/>
                            <a:ext cx="133540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323C4E"/>
                                  <w:spacing w:val="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filings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3"/>
                                </w:rPr>
                                <w:t>certificates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435292" y="2556271"/>
                            <a:ext cx="161417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Drug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alcohol program, if applicable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435292" y="2911868"/>
                            <a:ext cx="133540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HOS,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ELD, or short-haul process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435292" y="3267466"/>
                            <a:ext cx="1812289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Vehicle</w:t>
                              </w:r>
                              <w:r>
                                <w:rPr>
                                  <w:b/>
                                  <w:color w:val="323C4E"/>
                                  <w:spacing w:val="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inspection</w:t>
                              </w:r>
                              <w:r>
                                <w:rPr>
                                  <w:b/>
                                  <w:color w:val="323C4E"/>
                                  <w:spacing w:val="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13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color w:val="323C4E"/>
                                  <w:spacing w:val="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3"/>
                                </w:rPr>
                                <w:t>records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435292" y="3623072"/>
                            <a:ext cx="156210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IRP, IFTA,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HVUT,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permits, if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applicable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435292" y="3978669"/>
                            <a:ext cx="144843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New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Entrant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Audit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readiness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36.876007pt;width:538.5pt;height:341.25pt;mso-position-horizontal-relative:page;mso-position-vertical-relative:paragraph;z-index:15793664" id="docshapegroup278" coordorigin="735,738" coordsize="10770,6825">
                <v:shape style="position:absolute;left:734;top:737;width:10770;height:6825" type="#_x0000_t75" id="docshape279" stroked="false">
                  <v:imagedata r:id="rId92" o:title=""/>
                </v:shape>
                <v:shape style="position:absolute;left:1440;top:1009;width:1396;height:126" type="#_x0000_t202" id="docshape280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REQUIREMENT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TASK</w:t>
                        </w:r>
                      </w:p>
                    </w:txbxContent>
                  </v:textbox>
                  <w10:wrap type="none"/>
                </v:shape>
                <v:shape style="position:absolute;left:5240;top:1009;width:663;height:126" type="#_x0000_t202" id="docshape281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DUE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v:shape style="position:absolute;left:7000;top:1009;width:502;height:126" type="#_x0000_t202" id="docshape282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OWNER</w:t>
                        </w:r>
                      </w:p>
                    </w:txbxContent>
                  </v:textbox>
                  <w10:wrap type="none"/>
                </v:shape>
                <v:shape style="position:absolute;left:8800;top:1009;width:1061;height:126" type="#_x0000_t202" id="docshape283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STATUS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NOTES</w:t>
                        </w:r>
                      </w:p>
                    </w:txbxContent>
                  </v:textbox>
                  <w10:wrap type="none"/>
                </v:shape>
                <v:shape style="position:absolute;left:1420;top:1403;width:2519;height:134" type="#_x0000_t202" id="docshape284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Business entity, EIN,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and bank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account</w:t>
                        </w:r>
                      </w:p>
                    </w:txbxContent>
                  </v:textbox>
                  <w10:wrap type="none"/>
                </v:shape>
                <v:shape style="position:absolute;left:1420;top:1963;width:3278;height:134" type="#_x0000_t202" id="docshape285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z w:val="13"/>
                          </w:rPr>
                          <w:t>USDOT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number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operating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authority,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if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3"/>
                          </w:rPr>
                          <w:t>required</w:t>
                        </w:r>
                      </w:p>
                    </w:txbxContent>
                  </v:textbox>
                  <w10:wrap type="none"/>
                </v:shape>
                <v:shape style="position:absolute;left:1420;top:2523;width:1768;height:134" type="#_x0000_t202" id="docshape286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BOC-3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UCR,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if</w:t>
                        </w:r>
                        <w:r>
                          <w:rPr>
                            <w:b/>
                            <w:color w:val="323C4E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required</w:t>
                        </w:r>
                      </w:p>
                    </w:txbxContent>
                  </v:textbox>
                  <w10:wrap type="none"/>
                </v:shape>
                <v:shape style="position:absolute;left:1420;top:3083;width:2251;height:134" type="#_x0000_t202" id="docshape287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CDL</w:t>
                        </w:r>
                        <w:r>
                          <w:rPr>
                            <w:b/>
                            <w:color w:val="323C4E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and endorsements, if required</w:t>
                        </w:r>
                      </w:p>
                    </w:txbxContent>
                  </v:textbox>
                  <w10:wrap type="none"/>
                </v:shape>
                <v:shape style="position:absolute;left:1420;top:3643;width:1508;height:134" type="#_x0000_t202" id="docshape288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DOT</w:t>
                        </w:r>
                        <w:r>
                          <w:rPr>
                            <w:b/>
                            <w:color w:val="323C4E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medical certificate</w:t>
                        </w:r>
                      </w:p>
                    </w:txbxContent>
                  </v:textbox>
                  <w10:wrap type="none"/>
                </v:shape>
                <v:shape style="position:absolute;left:1420;top:4203;width:2103;height:134" type="#_x0000_t202" id="docshape289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z w:val="13"/>
                          </w:rPr>
                          <w:t>Insurance</w:t>
                        </w:r>
                        <w:r>
                          <w:rPr>
                            <w:b/>
                            <w:color w:val="323C4E"/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filings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3"/>
                          </w:rPr>
                          <w:t>certificates</w:t>
                        </w:r>
                      </w:p>
                    </w:txbxContent>
                  </v:textbox>
                  <w10:wrap type="none"/>
                </v:shape>
                <v:shape style="position:absolute;left:1420;top:4763;width:2542;height:134" type="#_x0000_t202" id="docshape290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Drug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alcohol program, if applicable</w:t>
                        </w:r>
                      </w:p>
                    </w:txbxContent>
                  </v:textbox>
                  <w10:wrap type="none"/>
                </v:shape>
                <v:shape style="position:absolute;left:1420;top:5323;width:2103;height:134" type="#_x0000_t202" id="docshape291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HOS,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ELD, or short-haul process</w:t>
                        </w:r>
                      </w:p>
                    </w:txbxContent>
                  </v:textbox>
                  <w10:wrap type="none"/>
                </v:shape>
                <v:shape style="position:absolute;left:1420;top:5883;width:2854;height:134" type="#_x0000_t202" id="docshape292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z w:val="13"/>
                          </w:rPr>
                          <w:t>Vehicle</w:t>
                        </w:r>
                        <w:r>
                          <w:rPr>
                            <w:b/>
                            <w:color w:val="323C4E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inspection</w:t>
                        </w:r>
                        <w:r>
                          <w:rPr>
                            <w:b/>
                            <w:color w:val="323C4E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13"/>
                          </w:rPr>
                          <w:t>maintenance</w:t>
                        </w:r>
                        <w:r>
                          <w:rPr>
                            <w:b/>
                            <w:color w:val="323C4E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3"/>
                          </w:rPr>
                          <w:t>records</w:t>
                        </w:r>
                      </w:p>
                    </w:txbxContent>
                  </v:textbox>
                  <w10:wrap type="none"/>
                </v:shape>
                <v:shape style="position:absolute;left:1420;top:6443;width:2460;height:134" type="#_x0000_t202" id="docshape293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IRP, IFTA,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HVUT,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permits, if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applicable</w:t>
                        </w:r>
                      </w:p>
                    </w:txbxContent>
                  </v:textbox>
                  <w10:wrap type="none"/>
                </v:shape>
                <v:shape style="position:absolute;left:1420;top:7003;width:2281;height:134" type="#_x0000_t202" id="docshape294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New</w:t>
                        </w:r>
                        <w:r>
                          <w:rPr>
                            <w:b/>
                            <w:color w:val="323C4E"/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Entrant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Safety</w:t>
                        </w:r>
                        <w:r>
                          <w:rPr>
                            <w:b/>
                            <w:color w:val="323C4E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Audit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readiness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4221479</wp:posOffset>
            </wp:positionH>
            <wp:positionV relativeFrom="paragraph">
              <wp:posOffset>172411</wp:posOffset>
            </wp:positionV>
            <wp:extent cx="3019424" cy="9524"/>
            <wp:effectExtent l="0" t="0" r="0" b="0"/>
            <wp:wrapNone/>
            <wp:docPr id="450" name="Image 4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0" name="Image 45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451" name="Image 4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1" name="Image 45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Launch compliance checklist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0"/>
        <w:rPr>
          <w:sz w:val="22"/>
        </w:rPr>
      </w:pPr>
    </w:p>
    <w:p>
      <w:pPr>
        <w:spacing w:before="0"/>
        <w:ind w:left="359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533400</wp:posOffset>
            </wp:positionH>
            <wp:positionV relativeFrom="paragraph">
              <wp:posOffset>-32294</wp:posOffset>
            </wp:positionV>
            <wp:extent cx="47624" cy="219075"/>
            <wp:effectExtent l="0" t="0" r="0" b="0"/>
            <wp:wrapNone/>
            <wp:docPr id="452" name="Image 4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2" name="Image 45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4221479</wp:posOffset>
            </wp:positionH>
            <wp:positionV relativeFrom="paragraph">
              <wp:posOffset>90892</wp:posOffset>
            </wp:positionV>
            <wp:extent cx="3019424" cy="9524"/>
            <wp:effectExtent l="0" t="0" r="0" b="0"/>
            <wp:wrapNone/>
            <wp:docPr id="453" name="Image 4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3" name="Image 45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23C4E"/>
          <w:sz w:val="22"/>
        </w:rPr>
        <w:t>Insurance</w:t>
      </w:r>
      <w:r>
        <w:rPr>
          <w:b/>
          <w:color w:val="323C4E"/>
          <w:spacing w:val="-15"/>
          <w:sz w:val="22"/>
        </w:rPr>
        <w:t> </w:t>
      </w:r>
      <w:r>
        <w:rPr>
          <w:b/>
          <w:color w:val="323C4E"/>
          <w:spacing w:val="-4"/>
          <w:sz w:val="22"/>
        </w:rPr>
        <w:t>plan</w:t>
      </w:r>
    </w:p>
    <w:p>
      <w:pPr>
        <w:pStyle w:val="BodyText"/>
        <w:spacing w:before="14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90"/>
          <w:footerReference w:type="default" r:id="rId91"/>
          <w:pgSz w:w="12240" w:h="15840"/>
          <w:pgMar w:header="702" w:footer="366" w:top="1300" w:bottom="560" w:left="720" w:right="720"/>
        </w:sectPr>
      </w:pPr>
    </w:p>
    <w:p>
      <w:pPr>
        <w:pStyle w:val="BodyText"/>
        <w:tabs>
          <w:tab w:pos="2809" w:val="left" w:leader="none"/>
        </w:tabs>
        <w:spacing w:before="76"/>
        <w:ind w:left="119"/>
      </w:pP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469896</wp:posOffset>
            </wp:positionH>
            <wp:positionV relativeFrom="paragraph">
              <wp:posOffset>202039</wp:posOffset>
            </wp:positionV>
            <wp:extent cx="6829424" cy="419099"/>
            <wp:effectExtent l="0" t="0" r="0" b="0"/>
            <wp:wrapNone/>
            <wp:docPr id="454" name="Image 4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4" name="Image 45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424" cy="419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7280"/>
        </w:rPr>
        <w:t>LIABILITY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LIMIT</w:t>
      </w:r>
      <w:r>
        <w:rPr>
          <w:color w:val="6A7280"/>
        </w:rPr>
        <w:tab/>
        <w:t>CARGO</w:t>
      </w:r>
      <w:r>
        <w:rPr>
          <w:color w:val="6A7280"/>
          <w:spacing w:val="-4"/>
        </w:rPr>
        <w:t> LIMIT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spacing w:before="1"/>
        <w:ind w:left="119"/>
      </w:pPr>
      <w:r>
        <w:rPr>
          <w:color w:val="6A7280"/>
        </w:rPr>
        <w:t>INSURANCE</w:t>
      </w:r>
      <w:r>
        <w:rPr>
          <w:color w:val="6A7280"/>
          <w:spacing w:val="-4"/>
        </w:rPr>
        <w:t> </w:t>
      </w:r>
      <w:r>
        <w:rPr>
          <w:color w:val="6A7280"/>
        </w:rPr>
        <w:t>AGENT</w:t>
      </w:r>
      <w:r>
        <w:rPr>
          <w:color w:val="6A7280"/>
          <w:spacing w:val="-3"/>
        </w:rPr>
        <w:t> </w:t>
      </w:r>
      <w:r>
        <w:rPr>
          <w:color w:val="6A7280"/>
        </w:rPr>
        <w:t>/</w:t>
      </w:r>
      <w:r>
        <w:rPr>
          <w:color w:val="6A7280"/>
          <w:spacing w:val="-3"/>
        </w:rPr>
        <w:t> </w:t>
      </w:r>
      <w:r>
        <w:rPr>
          <w:color w:val="6A7280"/>
        </w:rPr>
        <w:t>BROKER</w:t>
      </w:r>
      <w:r>
        <w:rPr>
          <w:color w:val="6A7280"/>
          <w:spacing w:val="-3"/>
        </w:rPr>
        <w:t> </w:t>
      </w:r>
      <w:r>
        <w:rPr>
          <w:color w:val="6A7280"/>
        </w:rPr>
        <w:t>AND</w:t>
      </w:r>
      <w:r>
        <w:rPr>
          <w:color w:val="6A7280"/>
          <w:spacing w:val="-4"/>
        </w:rPr>
        <w:t> </w:t>
      </w:r>
      <w:r>
        <w:rPr>
          <w:color w:val="6A7280"/>
        </w:rPr>
        <w:t>RENEWAL</w:t>
      </w:r>
      <w:r>
        <w:rPr>
          <w:color w:val="6A7280"/>
          <w:spacing w:val="-3"/>
        </w:rPr>
        <w:t> </w:t>
      </w:r>
      <w:r>
        <w:rPr>
          <w:color w:val="6A7280"/>
          <w:spacing w:val="-4"/>
        </w:rPr>
        <w:t>DATE</w:t>
      </w:r>
    </w:p>
    <w:p>
      <w:pPr>
        <w:pStyle w:val="BodyText"/>
        <w:tabs>
          <w:tab w:pos="2809" w:val="left" w:leader="none"/>
        </w:tabs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PHYSICAL</w:t>
      </w:r>
      <w:r>
        <w:rPr>
          <w:color w:val="6A7280"/>
          <w:spacing w:val="-4"/>
        </w:rPr>
        <w:t> </w:t>
      </w:r>
      <w:r>
        <w:rPr>
          <w:color w:val="6A7280"/>
        </w:rPr>
        <w:t>DAMAGE</w:t>
      </w:r>
      <w:r>
        <w:rPr>
          <w:color w:val="6A7280"/>
          <w:spacing w:val="-4"/>
        </w:rPr>
        <w:t> </w:t>
      </w:r>
      <w:r>
        <w:rPr>
          <w:color w:val="6A7280"/>
          <w:spacing w:val="-2"/>
        </w:rPr>
        <w:t>DEDUCTIBLE</w:t>
      </w:r>
      <w:r>
        <w:rPr>
          <w:color w:val="6A7280"/>
        </w:rPr>
        <w:tab/>
        <w:t>MONTHLY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PREMIUM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spacing w:before="1"/>
        <w:ind w:left="159"/>
      </w:pPr>
      <w:r>
        <w:rPr>
          <w:color w:val="6A7280"/>
        </w:rPr>
        <w:t>COVERAGE</w:t>
      </w:r>
      <w:r>
        <w:rPr>
          <w:color w:val="6A7280"/>
          <w:spacing w:val="-4"/>
        </w:rPr>
        <w:t> </w:t>
      </w:r>
      <w:r>
        <w:rPr>
          <w:color w:val="6A7280"/>
        </w:rPr>
        <w:t>GAPS,</w:t>
      </w:r>
      <w:r>
        <w:rPr>
          <w:color w:val="6A7280"/>
          <w:spacing w:val="-3"/>
        </w:rPr>
        <w:t> </w:t>
      </w:r>
      <w:r>
        <w:rPr>
          <w:color w:val="6A7280"/>
        </w:rPr>
        <w:t>EXCLUSIONS,</w:t>
      </w:r>
      <w:r>
        <w:rPr>
          <w:color w:val="6A7280"/>
          <w:spacing w:val="-3"/>
        </w:rPr>
        <w:t> </w:t>
      </w:r>
      <w:r>
        <w:rPr>
          <w:color w:val="6A7280"/>
        </w:rPr>
        <w:t>AND</w:t>
      </w:r>
      <w:r>
        <w:rPr>
          <w:color w:val="6A7280"/>
          <w:spacing w:val="-3"/>
        </w:rPr>
        <w:t> </w:t>
      </w:r>
      <w:r>
        <w:rPr>
          <w:color w:val="6A7280"/>
        </w:rPr>
        <w:t>CORRECTIVE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ACTIONS</w:t>
      </w:r>
    </w:p>
    <w:p>
      <w:pPr>
        <w:pStyle w:val="BodyText"/>
        <w:spacing w:after="0"/>
        <w:sectPr>
          <w:type w:val="continuous"/>
          <w:pgSz w:w="12240" w:h="15840"/>
          <w:pgMar w:header="702" w:footer="366" w:top="0" w:bottom="0" w:left="720" w:right="720"/>
          <w:cols w:num="2" w:equalWidth="0">
            <w:col w:w="4010" w:space="1370"/>
            <w:col w:w="5420"/>
          </w:cols>
        </w:sectPr>
      </w:pPr>
    </w:p>
    <w:p>
      <w:pPr>
        <w:pStyle w:val="BodyText"/>
        <w:spacing w:before="5"/>
        <w:rPr>
          <w:sz w:val="16"/>
        </w:rPr>
      </w:pPr>
    </w:p>
    <w:p>
      <w:pPr>
        <w:tabs>
          <w:tab w:pos="5440" w:val="left" w:leader="none"/>
        </w:tabs>
        <w:spacing w:line="240" w:lineRule="auto"/>
        <w:ind w:left="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284935" cy="590550"/>
            <wp:effectExtent l="0" t="0" r="0" b="0"/>
            <wp:docPr id="455" name="Image 4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5" name="Image 45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93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3284935" cy="590550"/>
            <wp:effectExtent l="0" t="0" r="0" b="0"/>
            <wp:docPr id="456" name="Image 4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6" name="Image 456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93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header="702" w:footer="366" w:top="0" w:bottom="0" w:left="720" w:right="720"/>
        </w:sectPr>
      </w:pPr>
    </w:p>
    <w:p>
      <w:pPr>
        <w:pStyle w:val="BodyText"/>
        <w:rPr>
          <w:sz w:val="20"/>
        </w:rPr>
      </w:pPr>
    </w:p>
    <w:p>
      <w:pPr>
        <w:spacing w:line="240" w:lineRule="auto"/>
        <w:ind w:left="12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38950" cy="3790950"/>
                <wp:effectExtent l="0" t="0" r="0" b="0"/>
                <wp:docPr id="465" name="Group 4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5" name="Group 465"/>
                      <wpg:cNvGrpSpPr/>
                      <wpg:grpSpPr>
                        <a:xfrm>
                          <a:off x="0" y="0"/>
                          <a:ext cx="6838950" cy="3790950"/>
                          <a:chExt cx="6838950" cy="3790950"/>
                        </a:xfrm>
                      </wpg:grpSpPr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3790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" name="Textbox 467"/>
                        <wps:cNvSpPr txBox="1"/>
                        <wps:spPr>
                          <a:xfrm>
                            <a:off x="309876" y="270803"/>
                            <a:ext cx="692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bookmarkStart w:name="EXECUTION Operating Workflow and Documen" w:id="414"/>
                              <w:bookmarkEnd w:id="414"/>
                              <w:r>
                                <w:rPr/>
                              </w:r>
                              <w:bookmarkStart w:name="Standard load workflow" w:id="415"/>
                              <w:bookmarkEnd w:id="415"/>
                              <w:r>
                                <w:rPr/>
                              </w:r>
                              <w:bookmarkStart w:name="BOOK" w:id="416"/>
                              <w:bookmarkEnd w:id="416"/>
                              <w:r>
                                <w:rPr/>
                              </w:r>
                              <w:bookmarkStart w:name="PREPARE" w:id="417"/>
                              <w:bookmarkEnd w:id="417"/>
                              <w:r>
                                <w:rPr/>
                              </w:r>
                              <w:bookmarkStart w:name="PICKUP" w:id="418"/>
                              <w:bookmarkEnd w:id="418"/>
                              <w:r>
                                <w:rPr/>
                              </w:r>
                              <w:bookmarkStart w:name="IN TRANSIT" w:id="419"/>
                              <w:bookmarkEnd w:id="419"/>
                              <w:r>
                                <w:rPr/>
                              </w:r>
                              <w:bookmarkStart w:name="DELIVER" w:id="420"/>
                              <w:bookmarkEnd w:id="420"/>
                              <w:r>
                                <w:rPr/>
                              </w:r>
                              <w:bookmarkStart w:name="INVOICE" w:id="421"/>
                              <w:bookmarkEnd w:id="421"/>
                              <w:r>
                                <w:rPr/>
                              </w:r>
                              <w:bookmarkStart w:name="Required documents and records" w:id="422"/>
                              <w:bookmarkEnd w:id="422"/>
                              <w:r>
                                <w:rPr/>
                              </w:r>
                              <w:bookmarkStart w:name="Rate confirmation / dispatch order" w:id="423"/>
                              <w:bookmarkEnd w:id="423"/>
                              <w:r>
                                <w:rPr/>
                              </w:r>
                              <w:bookmarkStart w:name="Bill of lading or eBOL" w:id="424"/>
                              <w:bookmarkEnd w:id="424"/>
                              <w:r>
                                <w:rPr/>
                              </w:r>
                              <w:bookmarkStart w:name="Vehicle condition report and photos" w:id="425"/>
                              <w:bookmarkEnd w:id="425"/>
                              <w:r>
                                <w:rPr/>
                              </w:r>
                              <w:bookmarkStart w:name="Proof of delivery and signatures" w:id="426"/>
                              <w:bookmarkEnd w:id="426"/>
                              <w:r>
                                <w:rPr/>
                              </w:r>
                              <w:bookmarkStart w:name="Invoice and payment record" w:id="427"/>
                              <w:bookmarkEnd w:id="427"/>
                              <w:r>
                                <w:rPr/>
                              </w:r>
                              <w:bookmarkStart w:name="Fuel, toll, lodging, and maintenance rec" w:id="428"/>
                              <w:bookmarkEnd w:id="428"/>
                              <w:r>
                                <w:rPr/>
                              </w:r>
                              <w:bookmarkStart w:name="Pre-trip and annual inspection records" w:id="429"/>
                              <w:bookmarkEnd w:id="429"/>
                              <w:r>
                                <w:rPr/>
                              </w:r>
                              <w:bookmarkStart w:name="Maintenance and repair history" w:id="430"/>
                              <w:bookmarkEnd w:id="430"/>
                              <w:r>
                                <w:rPr/>
                              </w:r>
                              <w:bookmarkStart w:name="Service recovery and claims process" w:id="431"/>
                              <w:bookmarkEnd w:id="431"/>
                              <w:r>
                                <w:rPr/>
                              </w:r>
                              <w:bookmarkStart w:name="CAR HAULING BUSINESS PLAN" w:id="432"/>
                              <w:bookmarkEnd w:id="432"/>
                              <w:r>
                                <w:rPr/>
                              </w:r>
                              <w:bookmarkStart w:name="_bookmark14" w:id="433"/>
                              <w:bookmarkEnd w:id="433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8" name="Textbox 468"/>
                        <wps:cNvSpPr txBox="1"/>
                        <wps:spPr>
                          <a:xfrm>
                            <a:off x="627383" y="271701"/>
                            <a:ext cx="336550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4"/>
                                  <w:sz w:val="17"/>
                                </w:rPr>
                                <w:t>BOOK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3726179" y="270803"/>
                            <a:ext cx="692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4043676" y="271701"/>
                            <a:ext cx="534670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7"/>
                                </w:rPr>
                                <w:t>PREPARE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195576" y="586154"/>
                            <a:ext cx="304990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Confirm</w:t>
                              </w:r>
                              <w:r>
                                <w:rPr>
                                  <w:color w:val="6A7280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rate,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vehicle</w:t>
                              </w:r>
                              <w:r>
                                <w:rPr>
                                  <w:color w:val="6A7280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details,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addresses,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contacts,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dates,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payment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terms.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3611879" y="580452"/>
                            <a:ext cx="255143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Route,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HOS,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pre-trip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inspection,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securement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gear,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customer</w:t>
                              </w:r>
                            </w:p>
                            <w:p>
                              <w:pPr>
                                <w:spacing w:before="19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communication.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309876" y="1439197"/>
                            <a:ext cx="692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627383" y="1440105"/>
                            <a:ext cx="420370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7"/>
                                </w:rPr>
                                <w:t>PICKUP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3726179" y="1439197"/>
                            <a:ext cx="692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4043676" y="1440105"/>
                            <a:ext cx="618490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323C4E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7"/>
                                </w:rPr>
                                <w:t>TRANSIT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195576" y="1754548"/>
                            <a:ext cx="266001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Identity</w:t>
                              </w:r>
                              <w:r>
                                <w:rPr>
                                  <w:color w:val="6A7280"/>
                                  <w:spacing w:val="-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check,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condition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report,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photos,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signature,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securement.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3611879" y="1754548"/>
                            <a:ext cx="266001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Status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updates,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incident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process,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safe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parking,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documentation.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309876" y="2607600"/>
                            <a:ext cx="692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627383" y="2608508"/>
                            <a:ext cx="480695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7"/>
                                </w:rPr>
                                <w:t>DELIVER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3726179" y="2607600"/>
                            <a:ext cx="692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4043676" y="2608508"/>
                            <a:ext cx="456565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17"/>
                                </w:rPr>
                                <w:t>INVOICE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195576" y="2922951"/>
                            <a:ext cx="2990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Condition</w:t>
                              </w:r>
                              <w:r>
                                <w:rPr>
                                  <w:color w:val="6A7280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review,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photos,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signatures,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proof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delivery,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issue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resolution.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3611879" y="2922951"/>
                            <a:ext cx="24574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Submit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documents,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invoice,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track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payment,</w:t>
                              </w:r>
                              <w:r>
                                <w:rPr>
                                  <w:color w:val="6A7280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close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2"/>
                                  <w:sz w:val="14"/>
                                </w:rPr>
                                <w:t>records.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220979" y="3565664"/>
                            <a:ext cx="22396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color w:val="323C4E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documents</w:t>
                              </w:r>
                              <w:r>
                                <w:rPr>
                                  <w:b/>
                                  <w:color w:val="323C4E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records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8.5pt;height:298.5pt;mso-position-horizontal-relative:char;mso-position-vertical-relative:line" id="docshapegroup300" coordorigin="0,0" coordsize="10770,5970">
                <v:shape style="position:absolute;left:0;top:0;width:10770;height:5970" type="#_x0000_t75" id="docshape301" stroked="false">
                  <v:imagedata r:id="rId97" o:title=""/>
                </v:shape>
                <v:shape style="position:absolute;left:488;top:426;width:109;height:160" type="#_x0000_t202" id="docshape302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bookmarkStart w:name="EXECUTION Operating Workflow and Documen" w:id="434"/>
                        <w:bookmarkEnd w:id="434"/>
                        <w:r>
                          <w:rPr/>
                        </w:r>
                        <w:bookmarkStart w:name="Standard load workflow" w:id="435"/>
                        <w:bookmarkEnd w:id="435"/>
                        <w:r>
                          <w:rPr/>
                        </w:r>
                        <w:bookmarkStart w:name="BOOK" w:id="436"/>
                        <w:bookmarkEnd w:id="436"/>
                        <w:r>
                          <w:rPr/>
                        </w:r>
                        <w:bookmarkStart w:name="PREPARE" w:id="437"/>
                        <w:bookmarkEnd w:id="437"/>
                        <w:r>
                          <w:rPr/>
                        </w:r>
                        <w:bookmarkStart w:name="PICKUP" w:id="438"/>
                        <w:bookmarkEnd w:id="438"/>
                        <w:r>
                          <w:rPr/>
                        </w:r>
                        <w:bookmarkStart w:name="IN TRANSIT" w:id="439"/>
                        <w:bookmarkEnd w:id="439"/>
                        <w:r>
                          <w:rPr/>
                        </w:r>
                        <w:bookmarkStart w:name="DELIVER" w:id="440"/>
                        <w:bookmarkEnd w:id="440"/>
                        <w:r>
                          <w:rPr/>
                        </w:r>
                        <w:bookmarkStart w:name="INVOICE" w:id="441"/>
                        <w:bookmarkEnd w:id="441"/>
                        <w:r>
                          <w:rPr/>
                        </w:r>
                        <w:bookmarkStart w:name="Required documents and records" w:id="442"/>
                        <w:bookmarkEnd w:id="442"/>
                        <w:r>
                          <w:rPr/>
                        </w:r>
                        <w:bookmarkStart w:name="Rate confirmation / dispatch order" w:id="443"/>
                        <w:bookmarkEnd w:id="443"/>
                        <w:r>
                          <w:rPr/>
                        </w:r>
                        <w:bookmarkStart w:name="Bill of lading or eBOL" w:id="444"/>
                        <w:bookmarkEnd w:id="444"/>
                        <w:r>
                          <w:rPr/>
                        </w:r>
                        <w:bookmarkStart w:name="Vehicle condition report and photos" w:id="445"/>
                        <w:bookmarkEnd w:id="445"/>
                        <w:r>
                          <w:rPr/>
                        </w:r>
                        <w:bookmarkStart w:name="Proof of delivery and signatures" w:id="446"/>
                        <w:bookmarkEnd w:id="446"/>
                        <w:r>
                          <w:rPr/>
                        </w:r>
                        <w:bookmarkStart w:name="Invoice and payment record" w:id="447"/>
                        <w:bookmarkEnd w:id="447"/>
                        <w:r>
                          <w:rPr/>
                        </w:r>
                        <w:bookmarkStart w:name="Fuel, toll, lodging, and maintenance rec" w:id="448"/>
                        <w:bookmarkEnd w:id="448"/>
                        <w:r>
                          <w:rPr/>
                        </w:r>
                        <w:bookmarkStart w:name="Pre-trip and annual inspection records" w:id="449"/>
                        <w:bookmarkEnd w:id="449"/>
                        <w:r>
                          <w:rPr/>
                        </w:r>
                        <w:bookmarkStart w:name="Maintenance and repair history" w:id="450"/>
                        <w:bookmarkEnd w:id="450"/>
                        <w:r>
                          <w:rPr/>
                        </w:r>
                        <w:bookmarkStart w:name="Service recovery and claims process" w:id="451"/>
                        <w:bookmarkEnd w:id="451"/>
                        <w:r>
                          <w:rPr/>
                        </w:r>
                        <w:bookmarkStart w:name="CAR HAULING BUSINESS PLAN" w:id="452"/>
                        <w:bookmarkEnd w:id="452"/>
                        <w:r>
                          <w:rPr/>
                        </w:r>
                        <w:bookmarkStart w:name="_bookmark14" w:id="453"/>
                        <w:bookmarkEnd w:id="453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988;top:427;width:530;height:170" type="#_x0000_t202" id="docshape303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23C4E"/>
                            <w:spacing w:val="-4"/>
                            <w:sz w:val="17"/>
                          </w:rPr>
                          <w:t>BOOK</w:t>
                        </w:r>
                      </w:p>
                    </w:txbxContent>
                  </v:textbox>
                  <w10:wrap type="none"/>
                </v:shape>
                <v:shape style="position:absolute;left:5868;top:426;width:109;height:160" type="#_x0000_t202" id="docshape304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368;top:427;width:842;height:170" type="#_x0000_t202" id="docshape305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17"/>
                          </w:rPr>
                          <w:t>PREPARE</w:t>
                        </w:r>
                      </w:p>
                    </w:txbxContent>
                  </v:textbox>
                  <w10:wrap type="none"/>
                </v:shape>
                <v:shape style="position:absolute;left:308;top:923;width:4803;height:140" type="#_x0000_t202" id="docshape306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Confirm</w:t>
                        </w:r>
                        <w:r>
                          <w:rPr>
                            <w:color w:val="6A728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rate,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vehicle</w:t>
                        </w:r>
                        <w:r>
                          <w:rPr>
                            <w:color w:val="6A728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details,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addresses,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contacts,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dates,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payment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terms.</w:t>
                        </w:r>
                      </w:p>
                    </w:txbxContent>
                  </v:textbox>
                  <w10:wrap type="none"/>
                </v:shape>
                <v:shape style="position:absolute;left:5688;top:914;width:4018;height:320" type="#_x0000_t202" id="docshape307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Route,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HOS,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pre-trip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inspection,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securement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gear,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customer</w:t>
                        </w:r>
                      </w:p>
                      <w:p>
                        <w:pPr>
                          <w:spacing w:before="19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communication.</w:t>
                        </w:r>
                      </w:p>
                    </w:txbxContent>
                  </v:textbox>
                  <w10:wrap type="none"/>
                </v:shape>
                <v:shape style="position:absolute;left:488;top:2266;width:109;height:160" type="#_x0000_t202" id="docshape308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988;top:2267;width:662;height:170" type="#_x0000_t202" id="docshape309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17"/>
                          </w:rPr>
                          <w:t>PICKUP</w:t>
                        </w:r>
                      </w:p>
                    </w:txbxContent>
                  </v:textbox>
                  <w10:wrap type="none"/>
                </v:shape>
                <v:shape style="position:absolute;left:5868;top:2266;width:109;height:160" type="#_x0000_t202" id="docshape310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368;top:2267;width:974;height:170" type="#_x0000_t202" id="docshape311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23C4E"/>
                            <w:sz w:val="17"/>
                          </w:rPr>
                          <w:t>IN</w:t>
                        </w:r>
                        <w:r>
                          <w:rPr>
                            <w:b/>
                            <w:color w:val="323C4E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17"/>
                          </w:rPr>
                          <w:t>TRANSIT</w:t>
                        </w:r>
                      </w:p>
                    </w:txbxContent>
                  </v:textbox>
                  <w10:wrap type="none"/>
                </v:shape>
                <v:shape style="position:absolute;left:308;top:2763;width:4189;height:140" type="#_x0000_t202" id="docshape31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Identity</w:t>
                        </w:r>
                        <w:r>
                          <w:rPr>
                            <w:color w:val="6A7280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check,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condition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report,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photos,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signature,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securement.</w:t>
                        </w:r>
                      </w:p>
                    </w:txbxContent>
                  </v:textbox>
                  <w10:wrap type="none"/>
                </v:shape>
                <v:shape style="position:absolute;left:5688;top:2763;width:4189;height:140" type="#_x0000_t202" id="docshape31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Status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updates,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incident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process,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safe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parking,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documentation.</w:t>
                        </w:r>
                      </w:p>
                    </w:txbxContent>
                  </v:textbox>
                  <w10:wrap type="none"/>
                </v:shape>
                <v:shape style="position:absolute;left:488;top:4106;width:109;height:160" type="#_x0000_t202" id="docshape314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88;top:4107;width:757;height:170" type="#_x0000_t202" id="docshape315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17"/>
                          </w:rPr>
                          <w:t>DELIVER</w:t>
                        </w:r>
                      </w:p>
                    </w:txbxContent>
                  </v:textbox>
                  <w10:wrap type="none"/>
                </v:shape>
                <v:shape style="position:absolute;left:5868;top:4106;width:109;height:160" type="#_x0000_t202" id="docshape316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368;top:4107;width:719;height:170" type="#_x0000_t202" id="docshape317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17"/>
                          </w:rPr>
                          <w:t>INVOICE</w:t>
                        </w:r>
                      </w:p>
                    </w:txbxContent>
                  </v:textbox>
                  <w10:wrap type="none"/>
                </v:shape>
                <v:shape style="position:absolute;left:308;top:4603;width:4710;height:140" type="#_x0000_t202" id="docshape31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Condition</w:t>
                        </w:r>
                        <w:r>
                          <w:rPr>
                            <w:color w:val="6A7280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review,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photos,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signatures,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proof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of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delivery,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issue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resolution.</w:t>
                        </w:r>
                      </w:p>
                    </w:txbxContent>
                  </v:textbox>
                  <w10:wrap type="none"/>
                </v:shape>
                <v:shape style="position:absolute;left:5688;top:4603;width:3870;height:140" type="#_x0000_t202" id="docshape31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Submit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documents,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invoice,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track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payment,</w:t>
                        </w:r>
                        <w:r>
                          <w:rPr>
                            <w:color w:val="6A72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and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close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2"/>
                            <w:sz w:val="14"/>
                          </w:rPr>
                          <w:t>records.</w:t>
                        </w:r>
                      </w:p>
                    </w:txbxContent>
                  </v:textbox>
                  <w10:wrap type="none"/>
                </v:shape>
                <v:shape style="position:absolute;left:348;top:5615;width:3527;height:220" type="#_x0000_t202" id="docshape320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Required</w:t>
                        </w:r>
                        <w:r>
                          <w:rPr>
                            <w:b/>
                            <w:color w:val="323C4E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documents</w:t>
                        </w:r>
                        <w:r>
                          <w:rPr>
                            <w:b/>
                            <w:color w:val="323C4E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records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headerReference w:type="default" r:id="rId95"/>
          <w:footerReference w:type="default" r:id="rId96"/>
          <w:pgSz w:w="12240" w:h="15840"/>
          <w:pgMar w:header="702" w:footer="366" w:top="2100" w:bottom="560" w:left="720" w:right="720"/>
        </w:sectPr>
      </w:pPr>
    </w:p>
    <w:p>
      <w:pPr>
        <w:spacing w:before="73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469896</wp:posOffset>
            </wp:positionH>
            <wp:positionV relativeFrom="paragraph">
              <wp:posOffset>-9525</wp:posOffset>
            </wp:positionV>
            <wp:extent cx="276224" cy="276224"/>
            <wp:effectExtent l="0" t="0" r="0" b="0"/>
            <wp:wrapNone/>
            <wp:docPr id="486" name="Image 4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6" name="Image 48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z w:val="17"/>
        </w:rPr>
        <w:t>Rate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confirmation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dispatch</w:t>
      </w:r>
      <w:r>
        <w:rPr>
          <w:color w:val="323C4E"/>
          <w:spacing w:val="-7"/>
          <w:sz w:val="17"/>
        </w:rPr>
        <w:t> </w:t>
      </w:r>
      <w:r>
        <w:rPr>
          <w:color w:val="323C4E"/>
          <w:spacing w:val="-4"/>
          <w:sz w:val="17"/>
        </w:rPr>
        <w:t>order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line="288" w:lineRule="auto" w:before="0"/>
        <w:ind w:left="19" w:right="205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469896</wp:posOffset>
            </wp:positionH>
            <wp:positionV relativeFrom="paragraph">
              <wp:posOffset>660420</wp:posOffset>
            </wp:positionV>
            <wp:extent cx="276224" cy="276224"/>
            <wp:effectExtent l="0" t="0" r="0" b="0"/>
            <wp:wrapNone/>
            <wp:docPr id="487" name="Image 4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7" name="Image 48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488" name="Image 4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8" name="Image 48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Vehicle</w:t>
      </w:r>
      <w:r>
        <w:rPr>
          <w:color w:val="323C4E"/>
          <w:spacing w:val="-9"/>
          <w:sz w:val="17"/>
        </w:rPr>
        <w:t> </w:t>
      </w:r>
      <w:r>
        <w:rPr>
          <w:color w:val="323C4E"/>
          <w:sz w:val="17"/>
        </w:rPr>
        <w:t>condition</w:t>
      </w:r>
      <w:r>
        <w:rPr>
          <w:color w:val="323C4E"/>
          <w:spacing w:val="-9"/>
          <w:sz w:val="17"/>
        </w:rPr>
        <w:t> </w:t>
      </w:r>
      <w:r>
        <w:rPr>
          <w:color w:val="323C4E"/>
          <w:sz w:val="17"/>
        </w:rPr>
        <w:t>report</w:t>
      </w:r>
      <w:r>
        <w:rPr>
          <w:color w:val="323C4E"/>
          <w:spacing w:val="-9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9"/>
          <w:sz w:val="17"/>
        </w:rPr>
        <w:t> </w:t>
      </w:r>
      <w:r>
        <w:rPr>
          <w:color w:val="323C4E"/>
          <w:sz w:val="17"/>
        </w:rPr>
        <w:t>photos </w:t>
      </w:r>
      <w:r>
        <w:rPr>
          <w:color w:val="323C4E"/>
          <w:position w:val="-18"/>
          <w:sz w:val="17"/>
        </w:rPr>
        <w:drawing>
          <wp:inline distT="0" distB="0" distL="0" distR="0">
            <wp:extent cx="276224" cy="276225"/>
            <wp:effectExtent l="0" t="0" r="0" b="0"/>
            <wp:docPr id="489" name="Image 4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9" name="Image 48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23C4E"/>
          <w:position w:val="-18"/>
          <w:sz w:val="17"/>
        </w:rPr>
      </w:r>
      <w:r>
        <w:rPr>
          <w:color w:val="323C4E"/>
          <w:sz w:val="17"/>
        </w:rPr>
        <w:t>Invoice and payment record</w:t>
      </w:r>
    </w:p>
    <w:p>
      <w:pPr>
        <w:spacing w:before="84"/>
        <w:ind w:left="460" w:right="0" w:firstLine="0"/>
        <w:jc w:val="left"/>
        <w:rPr>
          <w:sz w:val="17"/>
        </w:rPr>
      </w:pPr>
      <w:r>
        <w:rPr>
          <w:color w:val="323C4E"/>
          <w:sz w:val="17"/>
        </w:rPr>
        <w:t>Pre-trip</w:t>
      </w:r>
      <w:r>
        <w:rPr>
          <w:color w:val="323C4E"/>
          <w:spacing w:val="-8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8"/>
          <w:sz w:val="17"/>
        </w:rPr>
        <w:t> </w:t>
      </w:r>
      <w:r>
        <w:rPr>
          <w:color w:val="323C4E"/>
          <w:sz w:val="17"/>
        </w:rPr>
        <w:t>annual</w:t>
      </w:r>
      <w:r>
        <w:rPr>
          <w:color w:val="323C4E"/>
          <w:spacing w:val="-8"/>
          <w:sz w:val="17"/>
        </w:rPr>
        <w:t> </w:t>
      </w:r>
      <w:r>
        <w:rPr>
          <w:color w:val="323C4E"/>
          <w:sz w:val="17"/>
        </w:rPr>
        <w:t>inspection</w:t>
      </w:r>
      <w:r>
        <w:rPr>
          <w:color w:val="323C4E"/>
          <w:spacing w:val="-8"/>
          <w:sz w:val="17"/>
        </w:rPr>
        <w:t> </w:t>
      </w:r>
      <w:r>
        <w:rPr>
          <w:color w:val="323C4E"/>
          <w:spacing w:val="-2"/>
          <w:sz w:val="17"/>
        </w:rPr>
        <w:t>records</w:t>
      </w:r>
    </w:p>
    <w:p>
      <w:pPr>
        <w:spacing w:before="73"/>
        <w:ind w:left="459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Bill</w:t>
      </w:r>
      <w:r>
        <w:rPr>
          <w:color w:val="323C4E"/>
          <w:spacing w:val="-4"/>
          <w:sz w:val="17"/>
        </w:rPr>
        <w:t> </w:t>
      </w:r>
      <w:r>
        <w:rPr>
          <w:color w:val="323C4E"/>
          <w:sz w:val="17"/>
        </w:rPr>
        <w:t>of</w:t>
      </w:r>
      <w:r>
        <w:rPr>
          <w:color w:val="323C4E"/>
          <w:spacing w:val="-4"/>
          <w:sz w:val="17"/>
        </w:rPr>
        <w:t> </w:t>
      </w:r>
      <w:r>
        <w:rPr>
          <w:color w:val="323C4E"/>
          <w:sz w:val="17"/>
        </w:rPr>
        <w:t>lading</w:t>
      </w:r>
      <w:r>
        <w:rPr>
          <w:color w:val="323C4E"/>
          <w:spacing w:val="-3"/>
          <w:sz w:val="17"/>
        </w:rPr>
        <w:t> </w:t>
      </w:r>
      <w:r>
        <w:rPr>
          <w:color w:val="323C4E"/>
          <w:sz w:val="17"/>
        </w:rPr>
        <w:t>or</w:t>
      </w:r>
      <w:r>
        <w:rPr>
          <w:color w:val="323C4E"/>
          <w:spacing w:val="-4"/>
          <w:sz w:val="17"/>
        </w:rPr>
        <w:t> eBOL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before="0"/>
        <w:ind w:left="19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3835403</wp:posOffset>
            </wp:positionH>
            <wp:positionV relativeFrom="paragraph">
              <wp:posOffset>-330179</wp:posOffset>
            </wp:positionV>
            <wp:extent cx="276224" cy="276224"/>
            <wp:effectExtent l="0" t="0" r="0" b="0"/>
            <wp:wrapNone/>
            <wp:docPr id="490" name="Image 4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0" name="Image 49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491" name="Image 4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1" name="Image 49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Proof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of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delivery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signatures</w:t>
      </w:r>
    </w:p>
    <w:p>
      <w:pPr>
        <w:spacing w:line="336" w:lineRule="auto" w:before="85"/>
        <w:ind w:left="459" w:right="801" w:hanging="44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5881856">
            <wp:simplePos x="0" y="0"/>
            <wp:positionH relativeFrom="page">
              <wp:posOffset>3835403</wp:posOffset>
            </wp:positionH>
            <wp:positionV relativeFrom="paragraph">
              <wp:posOffset>384195</wp:posOffset>
            </wp:positionV>
            <wp:extent cx="276224" cy="276224"/>
            <wp:effectExtent l="0" t="0" r="0" b="0"/>
            <wp:wrapNone/>
            <wp:docPr id="492" name="Image 4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2" name="Image 49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5"/>
            <wp:effectExtent l="0" t="0" r="0" b="0"/>
            <wp:docPr id="493" name="Image 4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3" name="Image 49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Fuel,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toll,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lodging,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maintenance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receipts Maintenance and repair history</w:t>
      </w:r>
    </w:p>
    <w:p>
      <w:pPr>
        <w:spacing w:after="0" w:line="336" w:lineRule="auto"/>
        <w:jc w:val="left"/>
        <w:rPr>
          <w:sz w:val="17"/>
        </w:rPr>
        <w:sectPr>
          <w:type w:val="continuous"/>
          <w:pgSz w:w="12240" w:h="15840"/>
          <w:pgMar w:header="702" w:footer="366" w:top="0" w:bottom="0" w:left="720" w:right="720"/>
          <w:cols w:num="2" w:equalWidth="0">
            <w:col w:w="3332" w:space="1968"/>
            <w:col w:w="5500"/>
          </w:cols>
        </w:sectPr>
      </w:pPr>
    </w:p>
    <w:p>
      <w:pPr>
        <w:pStyle w:val="BodyText"/>
        <w:spacing w:before="224"/>
        <w:rPr>
          <w:b w:val="0"/>
          <w:sz w:val="22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4221479</wp:posOffset>
            </wp:positionH>
            <wp:positionV relativeFrom="paragraph">
              <wp:posOffset>123436</wp:posOffset>
            </wp:positionV>
            <wp:extent cx="3019424" cy="9524"/>
            <wp:effectExtent l="0" t="0" r="0" b="0"/>
            <wp:wrapNone/>
            <wp:docPr id="494" name="Image 4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4" name="Image 49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495" name="Image 4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5" name="Image 49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Service recovery and claims process</w:t>
      </w:r>
    </w:p>
    <w:p>
      <w:pPr>
        <w:pStyle w:val="BodyText"/>
        <w:spacing w:before="20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469896</wp:posOffset>
            </wp:positionH>
            <wp:positionV relativeFrom="paragraph">
              <wp:posOffset>289171</wp:posOffset>
            </wp:positionV>
            <wp:extent cx="6625346" cy="785431"/>
            <wp:effectExtent l="0" t="0" r="0" b="0"/>
            <wp:wrapTopAndBottom/>
            <wp:docPr id="496" name="Image 4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6" name="Image 49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346" cy="78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02" w:footer="366" w:top="0" w:bottom="0" w:left="720" w:right="720"/>
        </w:sectPr>
      </w:pPr>
    </w:p>
    <w:p>
      <w:pPr>
        <w:pStyle w:val="BodyText"/>
        <w:spacing w:before="3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headerReference w:type="default" r:id="rId99"/>
          <w:footerReference w:type="default" r:id="rId100"/>
          <w:pgSz w:w="12240" w:h="15840"/>
          <w:pgMar w:header="702" w:footer="366" w:top="2100" w:bottom="560" w:left="720" w:right="720"/>
        </w:sectPr>
      </w:pPr>
    </w:p>
    <w:p>
      <w:pPr>
        <w:spacing w:before="73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469896</wp:posOffset>
            </wp:positionH>
            <wp:positionV relativeFrom="paragraph">
              <wp:posOffset>-9199</wp:posOffset>
            </wp:positionV>
            <wp:extent cx="276224" cy="276224"/>
            <wp:effectExtent l="0" t="0" r="0" b="0"/>
            <wp:wrapNone/>
            <wp:docPr id="505" name="Image 5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5" name="Image 50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XECUTION Load Acquisition and Customer " w:id="454"/>
      <w:bookmarkEnd w:id="454"/>
      <w:r>
        <w:rPr/>
      </w:r>
      <w:bookmarkStart w:name="Load acquisition channels" w:id="455"/>
      <w:bookmarkEnd w:id="455"/>
      <w:r>
        <w:rPr/>
      </w:r>
      <w:bookmarkStart w:name="Load boards and alerts" w:id="456"/>
      <w:bookmarkEnd w:id="456"/>
      <w:r>
        <w:rPr/>
      </w:r>
      <w:bookmarkStart w:name="Broker relationships" w:id="457"/>
      <w:bookmarkEnd w:id="457"/>
      <w:r>
        <w:rPr/>
      </w:r>
      <w:bookmarkStart w:name="Dealership outreach" w:id="458"/>
      <w:bookmarkEnd w:id="458"/>
      <w:r>
        <w:rPr/>
      </w:r>
      <w:bookmarkStart w:name="Auction relationships" w:id="459"/>
      <w:bookmarkEnd w:id="459"/>
      <w:r>
        <w:rPr/>
      </w:r>
      <w:bookmarkStart w:name="Referrals and partners" w:id="460"/>
      <w:bookmarkEnd w:id="460"/>
      <w:r>
        <w:rPr/>
      </w:r>
      <w:bookmarkStart w:name="Direct contracts / RFPs" w:id="461"/>
      <w:bookmarkEnd w:id="461"/>
      <w:r>
        <w:rPr/>
      </w:r>
      <w:bookmarkStart w:name="Website and search" w:id="462"/>
      <w:bookmarkEnd w:id="462"/>
      <w:r>
        <w:rPr/>
      </w:r>
      <w:bookmarkStart w:name="Social and local networking" w:id="463"/>
      <w:bookmarkEnd w:id="463"/>
      <w:r>
        <w:rPr/>
      </w:r>
      <w:bookmarkStart w:name="90-day opportunity pipeline" w:id="464"/>
      <w:bookmarkEnd w:id="464"/>
      <w:r>
        <w:rPr/>
      </w:r>
      <w:bookmarkStart w:name="Payment workflow" w:id="465"/>
      <w:bookmarkEnd w:id="465"/>
      <w:r>
        <w:rPr/>
      </w:r>
      <w:bookmarkStart w:name="CREDIT CHECKS, TERMS, DEPOSITS, INVOICIN" w:id="466"/>
      <w:bookmarkEnd w:id="466"/>
      <w:r>
        <w:rPr/>
      </w:r>
      <w:bookmarkStart w:name="Customer retention" w:id="467"/>
      <w:bookmarkEnd w:id="467"/>
      <w:r>
        <w:rPr/>
      </w:r>
      <w:bookmarkStart w:name="STATUS UPDATES, ON-TIME PERFORMANCE, ISS" w:id="468"/>
      <w:bookmarkEnd w:id="468"/>
      <w:r>
        <w:rPr/>
      </w:r>
      <w:bookmarkStart w:name="Weekly sales activity targets" w:id="469"/>
      <w:bookmarkEnd w:id="469"/>
      <w:r>
        <w:rPr/>
      </w:r>
      <w:bookmarkStart w:name="NEW PROSPECTS CONTACTED" w:id="470"/>
      <w:bookmarkEnd w:id="470"/>
      <w:r>
        <w:rPr/>
      </w:r>
      <w:bookmarkStart w:name="BROKER / DEALER FOLLOW-UPS" w:id="471"/>
      <w:bookmarkEnd w:id="471"/>
      <w:r>
        <w:rPr/>
      </w:r>
      <w:bookmarkStart w:name="QUOTES SUBMITTED" w:id="472"/>
      <w:bookmarkEnd w:id="472"/>
      <w:r>
        <w:rPr/>
      </w:r>
      <w:bookmarkStart w:name="NEW ACCOUNTS OPENED" w:id="473"/>
      <w:bookmarkEnd w:id="473"/>
      <w:r>
        <w:rPr/>
      </w:r>
      <w:bookmarkStart w:name="CAR HAULING BUSINESS PLAN" w:id="474"/>
      <w:bookmarkEnd w:id="474"/>
      <w:r>
        <w:rPr/>
      </w:r>
      <w:bookmarkStart w:name="_bookmark15" w:id="475"/>
      <w:bookmarkEnd w:id="475"/>
      <w:r>
        <w:rPr/>
      </w:r>
      <w:r>
        <w:rPr>
          <w:color w:val="323C4E"/>
          <w:sz w:val="17"/>
        </w:rPr>
        <w:t>Load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boards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alerts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line="288" w:lineRule="auto" w:before="0"/>
        <w:ind w:left="19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9808">
            <wp:simplePos x="0" y="0"/>
            <wp:positionH relativeFrom="page">
              <wp:posOffset>469896</wp:posOffset>
            </wp:positionH>
            <wp:positionV relativeFrom="paragraph">
              <wp:posOffset>660746</wp:posOffset>
            </wp:positionV>
            <wp:extent cx="276224" cy="276224"/>
            <wp:effectExtent l="0" t="0" r="0" b="0"/>
            <wp:wrapNone/>
            <wp:docPr id="506" name="Image 5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6" name="Image 50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507" name="Image 5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7" name="Image 50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Dealership outreach </w:t>
      </w:r>
      <w:r>
        <w:rPr>
          <w:color w:val="323C4E"/>
          <w:position w:val="-18"/>
          <w:sz w:val="17"/>
        </w:rPr>
        <w:drawing>
          <wp:inline distT="0" distB="0" distL="0" distR="0">
            <wp:extent cx="276224" cy="276224"/>
            <wp:effectExtent l="0" t="0" r="0" b="0"/>
            <wp:docPr id="508" name="Image 5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8" name="Image 50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23C4E"/>
          <w:position w:val="-18"/>
          <w:sz w:val="17"/>
        </w:rPr>
      </w:r>
      <w:r>
        <w:rPr>
          <w:color w:val="323C4E"/>
          <w:sz w:val="17"/>
        </w:rPr>
        <w:t>Referrals</w:t>
      </w:r>
      <w:r>
        <w:rPr>
          <w:color w:val="323C4E"/>
          <w:spacing w:val="-12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12"/>
          <w:sz w:val="17"/>
        </w:rPr>
        <w:t> </w:t>
      </w:r>
      <w:r>
        <w:rPr>
          <w:color w:val="323C4E"/>
          <w:sz w:val="17"/>
        </w:rPr>
        <w:t>partners</w:t>
      </w:r>
    </w:p>
    <w:p>
      <w:pPr>
        <w:spacing w:before="84"/>
        <w:ind w:left="460" w:right="0" w:firstLine="0"/>
        <w:jc w:val="left"/>
        <w:rPr>
          <w:sz w:val="17"/>
        </w:rPr>
      </w:pPr>
      <w:r>
        <w:rPr>
          <w:color w:val="323C4E"/>
          <w:sz w:val="17"/>
        </w:rPr>
        <w:t>Website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search</w:t>
      </w:r>
    </w:p>
    <w:p>
      <w:pPr>
        <w:spacing w:before="73"/>
        <w:ind w:left="459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Broker</w:t>
      </w:r>
      <w:r>
        <w:rPr>
          <w:color w:val="323C4E"/>
          <w:spacing w:val="-7"/>
          <w:sz w:val="17"/>
        </w:rPr>
        <w:t> </w:t>
      </w:r>
      <w:r>
        <w:rPr>
          <w:color w:val="323C4E"/>
          <w:spacing w:val="-2"/>
          <w:sz w:val="17"/>
        </w:rPr>
        <w:t>relationships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line="288" w:lineRule="auto" w:before="0"/>
        <w:ind w:left="19" w:right="3162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3771900</wp:posOffset>
            </wp:positionH>
            <wp:positionV relativeFrom="paragraph">
              <wp:posOffset>-329853</wp:posOffset>
            </wp:positionV>
            <wp:extent cx="276224" cy="276224"/>
            <wp:effectExtent l="0" t="0" r="0" b="0"/>
            <wp:wrapNone/>
            <wp:docPr id="509" name="Image 5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9" name="Image 50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3771900</wp:posOffset>
            </wp:positionH>
            <wp:positionV relativeFrom="paragraph">
              <wp:posOffset>660746</wp:posOffset>
            </wp:positionV>
            <wp:extent cx="276224" cy="276224"/>
            <wp:effectExtent l="0" t="0" r="0" b="0"/>
            <wp:wrapNone/>
            <wp:docPr id="510" name="Image 5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0" name="Image 51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511" name="Image 5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1" name="Image 5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Auction relationships </w:t>
      </w:r>
      <w:r>
        <w:rPr>
          <w:color w:val="323C4E"/>
          <w:position w:val="-18"/>
          <w:sz w:val="17"/>
        </w:rPr>
        <w:drawing>
          <wp:inline distT="0" distB="0" distL="0" distR="0">
            <wp:extent cx="276224" cy="276224"/>
            <wp:effectExtent l="0" t="0" r="0" b="0"/>
            <wp:docPr id="512" name="Image 5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2" name="Image 51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23C4E"/>
          <w:position w:val="-18"/>
          <w:sz w:val="17"/>
        </w:rPr>
      </w:r>
      <w:r>
        <w:rPr>
          <w:color w:val="323C4E"/>
          <w:sz w:val="17"/>
        </w:rPr>
        <w:t>Direct</w:t>
      </w:r>
      <w:r>
        <w:rPr>
          <w:color w:val="323C4E"/>
          <w:spacing w:val="-11"/>
          <w:sz w:val="17"/>
        </w:rPr>
        <w:t> </w:t>
      </w:r>
      <w:r>
        <w:rPr>
          <w:color w:val="323C4E"/>
          <w:sz w:val="17"/>
        </w:rPr>
        <w:t>contracts</w:t>
      </w:r>
      <w:r>
        <w:rPr>
          <w:color w:val="323C4E"/>
          <w:spacing w:val="-11"/>
          <w:sz w:val="17"/>
        </w:rPr>
        <w:t> </w:t>
      </w:r>
      <w:r>
        <w:rPr>
          <w:color w:val="323C4E"/>
          <w:sz w:val="17"/>
        </w:rPr>
        <w:t>/</w:t>
      </w:r>
      <w:r>
        <w:rPr>
          <w:color w:val="323C4E"/>
          <w:spacing w:val="-11"/>
          <w:sz w:val="17"/>
        </w:rPr>
        <w:t> </w:t>
      </w:r>
      <w:r>
        <w:rPr>
          <w:color w:val="323C4E"/>
          <w:sz w:val="17"/>
        </w:rPr>
        <w:t>RFPs</w:t>
      </w:r>
    </w:p>
    <w:p>
      <w:pPr>
        <w:spacing w:before="84"/>
        <w:ind w:left="459" w:right="0" w:firstLine="0"/>
        <w:jc w:val="left"/>
        <w:rPr>
          <w:sz w:val="17"/>
        </w:rPr>
      </w:pPr>
      <w:r>
        <w:rPr>
          <w:color w:val="323C4E"/>
          <w:sz w:val="17"/>
        </w:rPr>
        <w:t>Social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local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networking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702" w:footer="366" w:top="0" w:bottom="0" w:left="720" w:right="720"/>
          <w:cols w:num="2" w:equalWidth="0">
            <w:col w:w="2198" w:space="3002"/>
            <w:col w:w="5600"/>
          </w:cols>
        </w:sect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91"/>
        <w:rPr>
          <w:b w:val="0"/>
          <w:sz w:val="22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466410</wp:posOffset>
                </wp:positionH>
                <wp:positionV relativeFrom="paragraph">
                  <wp:posOffset>431867</wp:posOffset>
                </wp:positionV>
                <wp:extent cx="6838950" cy="3009900"/>
                <wp:effectExtent l="0" t="0" r="0" b="0"/>
                <wp:wrapNone/>
                <wp:docPr id="513" name="Group 5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3" name="Group 513"/>
                      <wpg:cNvGrpSpPr/>
                      <wpg:grpSpPr>
                        <a:xfrm>
                          <a:off x="0" y="0"/>
                          <a:ext cx="6838950" cy="3009900"/>
                          <a:chExt cx="6838950" cy="3009900"/>
                        </a:xfrm>
                      </wpg:grpSpPr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3009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" name="Textbox 515"/>
                        <wps:cNvSpPr txBox="1"/>
                        <wps:spPr>
                          <a:xfrm>
                            <a:off x="143189" y="174752"/>
                            <a:ext cx="80772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SOURCE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1565586" y="174752"/>
                            <a:ext cx="28384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STAGE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2606992" y="174752"/>
                            <a:ext cx="162687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EXPECTED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LOADS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MONTH</w:t>
                              </w:r>
                              <w:r>
                                <w:rPr>
                                  <w:b/>
                                  <w:color w:val="FFFFFF"/>
                                  <w:spacing w:val="69"/>
                                  <w:w w:val="15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NEXT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4765985" y="174752"/>
                            <a:ext cx="54546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>NEXT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34.00528pt;width:538.5pt;height:237pt;mso-position-horizontal-relative:page;mso-position-vertical-relative:paragraph;z-index:15801344" id="docshapegroup326" coordorigin="735,680" coordsize="10770,4740">
                <v:shape style="position:absolute;left:734;top:680;width:10770;height:4740" type="#_x0000_t75" id="docshape327" stroked="false">
                  <v:imagedata r:id="rId101" o:title=""/>
                </v:shape>
                <v:shape style="position:absolute;left:960;top:955;width:1272;height:124" type="#_x0000_t202" id="docshape328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SOURCE</w:t>
                        </w:r>
                      </w:p>
                    </w:txbxContent>
                  </v:textbox>
                  <w10:wrap type="none"/>
                </v:shape>
                <v:shape style="position:absolute;left:3200;top:955;width:447;height:124" type="#_x0000_t202" id="docshape329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STAGE</w:t>
                        </w:r>
                      </w:p>
                    </w:txbxContent>
                  </v:textbox>
                  <w10:wrap type="none"/>
                </v:shape>
                <v:shape style="position:absolute;left:4840;top:955;width:2562;height:124" type="#_x0000_t202" id="docshape330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EXPECTED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LOADS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MONTH</w:t>
                        </w:r>
                        <w:r>
                          <w:rPr>
                            <w:b/>
                            <w:color w:val="FFFFFF"/>
                            <w:spacing w:val="69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NEXT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v:shape style="position:absolute;left:8240;top:955;width:859;height:124" type="#_x0000_t202" id="docshape331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NEXT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ACTION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4221479</wp:posOffset>
            </wp:positionH>
            <wp:positionV relativeFrom="paragraph">
              <wp:posOffset>123257</wp:posOffset>
            </wp:positionV>
            <wp:extent cx="3019424" cy="9524"/>
            <wp:effectExtent l="0" t="0" r="0" b="0"/>
            <wp:wrapNone/>
            <wp:docPr id="519" name="Image 5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9" name="Image 5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520" name="Image 5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0" name="Image 5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90-day opportunity pipeline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2"/>
        <w:rPr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4221479</wp:posOffset>
            </wp:positionH>
            <wp:positionV relativeFrom="paragraph">
              <wp:posOffset>123683</wp:posOffset>
            </wp:positionV>
            <wp:extent cx="3019424" cy="9524"/>
            <wp:effectExtent l="0" t="0" r="0" b="0"/>
            <wp:wrapNone/>
            <wp:docPr id="521" name="Image 5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1" name="Image 5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47624" cy="219074"/>
            <wp:effectExtent l="0" t="0" r="0" b="0"/>
            <wp:docPr id="522" name="Image 5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2" name="Image 5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sz w:val="20"/>
        </w:rPr>
        <w:t> </w:t>
      </w:r>
      <w:r>
        <w:rPr>
          <w:b/>
          <w:color w:val="323C4E"/>
          <w:sz w:val="22"/>
        </w:rPr>
        <w:t>Weekly sales activity targets</w:t>
      </w:r>
    </w:p>
    <w:p>
      <w:pPr>
        <w:pStyle w:val="BodyText"/>
        <w:spacing w:before="2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02" w:footer="366" w:top="0" w:bottom="0" w:left="720" w:right="720"/>
        </w:sectPr>
      </w:pPr>
    </w:p>
    <w:p>
      <w:pPr>
        <w:pStyle w:val="BodyText"/>
        <w:spacing w:before="76"/>
        <w:ind w:left="119"/>
      </w:pPr>
      <w:r>
        <w:rPr>
          <w:color w:val="6A7280"/>
        </w:rPr>
        <w:t>NEW</w:t>
      </w:r>
      <w:r>
        <w:rPr>
          <w:color w:val="6A7280"/>
          <w:spacing w:val="-2"/>
        </w:rPr>
        <w:t> </w:t>
      </w:r>
      <w:r>
        <w:rPr>
          <w:color w:val="6A7280"/>
        </w:rPr>
        <w:t>PROSPECTS</w:t>
      </w:r>
      <w:r>
        <w:rPr>
          <w:color w:val="6A7280"/>
          <w:spacing w:val="-2"/>
        </w:rPr>
        <w:t> CONTACTED</w:t>
      </w:r>
    </w:p>
    <w:p>
      <w:pPr>
        <w:pStyle w:val="BodyText"/>
        <w:tabs>
          <w:tab w:pos="2809" w:val="left" w:leader="none"/>
        </w:tabs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BROKER</w:t>
      </w:r>
      <w:r>
        <w:rPr>
          <w:color w:val="6A7280"/>
          <w:spacing w:val="-3"/>
        </w:rPr>
        <w:t> </w:t>
      </w:r>
      <w:r>
        <w:rPr>
          <w:color w:val="6A7280"/>
        </w:rPr>
        <w:t>/</w:t>
      </w:r>
      <w:r>
        <w:rPr>
          <w:color w:val="6A7280"/>
          <w:spacing w:val="-3"/>
        </w:rPr>
        <w:t> </w:t>
      </w:r>
      <w:r>
        <w:rPr>
          <w:color w:val="6A7280"/>
        </w:rPr>
        <w:t>DEALER</w:t>
      </w:r>
      <w:r>
        <w:rPr>
          <w:color w:val="6A7280"/>
          <w:spacing w:val="-3"/>
        </w:rPr>
        <w:t> </w:t>
      </w:r>
      <w:r>
        <w:rPr>
          <w:color w:val="6A7280"/>
        </w:rPr>
        <w:t>FOLLOW-</w:t>
      </w:r>
      <w:r>
        <w:rPr>
          <w:color w:val="6A7280"/>
          <w:spacing w:val="-5"/>
        </w:rPr>
        <w:t>UPS</w:t>
      </w:r>
      <w:r>
        <w:rPr>
          <w:color w:val="6A7280"/>
        </w:rPr>
        <w:tab/>
        <w:t>QUOTES</w:t>
      </w:r>
      <w:r>
        <w:rPr>
          <w:color w:val="6A7280"/>
          <w:spacing w:val="-2"/>
        </w:rPr>
        <w:t> SUBMITTED</w:t>
      </w:r>
    </w:p>
    <w:p>
      <w:pPr>
        <w:pStyle w:val="BodyText"/>
        <w:spacing w:before="76"/>
        <w:ind w:left="119"/>
      </w:pPr>
      <w:r>
        <w:rPr>
          <w:b w:val="0"/>
        </w:rPr>
        <w:br w:type="column"/>
      </w:r>
      <w:r>
        <w:rPr>
          <w:color w:val="6A7280"/>
        </w:rPr>
        <w:t>NEW</w:t>
      </w:r>
      <w:r>
        <w:rPr>
          <w:color w:val="6A7280"/>
          <w:spacing w:val="-4"/>
        </w:rPr>
        <w:t> </w:t>
      </w:r>
      <w:r>
        <w:rPr>
          <w:color w:val="6A7280"/>
        </w:rPr>
        <w:t>ACCOUNTS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OPENED</w:t>
      </w:r>
    </w:p>
    <w:p>
      <w:pPr>
        <w:pStyle w:val="BodyText"/>
        <w:spacing w:after="0"/>
        <w:sectPr>
          <w:type w:val="continuous"/>
          <w:pgSz w:w="12240" w:h="15840"/>
          <w:pgMar w:header="702" w:footer="366" w:top="0" w:bottom="0" w:left="720" w:right="720"/>
          <w:cols w:num="3" w:equalWidth="0">
            <w:col w:w="2461" w:space="229"/>
            <w:col w:w="4401" w:space="979"/>
            <w:col w:w="2730"/>
          </w:cols>
        </w:sectPr>
      </w:pPr>
    </w:p>
    <w:p>
      <w:pPr>
        <w:pStyle w:val="BodyText"/>
        <w:spacing w:before="1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457200</wp:posOffset>
                </wp:positionH>
                <wp:positionV relativeFrom="page">
                  <wp:posOffset>6477000</wp:posOffset>
                </wp:positionV>
                <wp:extent cx="7315200" cy="1743075"/>
                <wp:effectExtent l="0" t="0" r="0" b="0"/>
                <wp:wrapNone/>
                <wp:docPr id="523" name="Group 5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3" name="Group 523"/>
                      <wpg:cNvGrpSpPr/>
                      <wpg:grpSpPr>
                        <a:xfrm>
                          <a:off x="0" y="0"/>
                          <a:ext cx="7315200" cy="1743075"/>
                          <a:chExt cx="7315200" cy="1743075"/>
                        </a:xfrm>
                      </wpg:grpSpPr>
                      <pic:pic>
                        <pic:nvPicPr>
                          <pic:cNvPr id="524" name="Image 52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99" cy="1743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Textbox 525"/>
                        <wps:cNvSpPr txBox="1"/>
                        <wps:spPr>
                          <a:xfrm>
                            <a:off x="228599" y="118891"/>
                            <a:ext cx="12388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Payment</w:t>
                              </w:r>
                              <w:r>
                                <w:rPr>
                                  <w:b/>
                                  <w:color w:val="323C4E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workflow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Textbox 526"/>
                        <wps:cNvSpPr txBox="1"/>
                        <wps:spPr>
                          <a:xfrm>
                            <a:off x="3670296" y="118891"/>
                            <a:ext cx="130048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Customer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retention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76199" y="401267"/>
                            <a:ext cx="229425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CREDIT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CHECKS,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TERMS,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DEPOSITS,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INVOICING,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PAYMENT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FOLLOW-UP,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 COLLECTIONS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3517896" y="401267"/>
                            <a:ext cx="262763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STATUS</w:t>
                              </w:r>
                              <w:r>
                                <w:rPr>
                                  <w:b/>
                                  <w:color w:val="6A7280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UPDATES,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ON-TIME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PERFORMANCE,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ISSUE</w:t>
                              </w:r>
                              <w:r>
                                <w:rPr>
                                  <w:b/>
                                  <w:color w:val="6A7280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RESOLUTION,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REVIEWS,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7280"/>
                                  <w:sz w:val="15"/>
                                </w:rPr>
                                <w:t>REPEAT</w:t>
                              </w:r>
                              <w:r>
                                <w:rPr>
                                  <w:b/>
                                  <w:color w:val="6A7280"/>
                                  <w:spacing w:val="-2"/>
                                  <w:sz w:val="15"/>
                                </w:rPr>
                                <w:t> BUSINESS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510pt;width:576pt;height:137.25pt;mso-position-horizontal-relative:page;mso-position-vertical-relative:page;z-index:15801856" id="docshapegroup332" coordorigin="720,10200" coordsize="11520,2745">
                <v:shape style="position:absolute;left:720;top:10200;width:11520;height:2745" type="#_x0000_t75" id="docshape333" stroked="false">
                  <v:imagedata r:id="rId102" o:title=""/>
                </v:shape>
                <v:shape style="position:absolute;left:1080;top:10387;width:1951;height:220" type="#_x0000_t202" id="docshape334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Payment</w:t>
                        </w:r>
                        <w:r>
                          <w:rPr>
                            <w:b/>
                            <w:color w:val="323C4E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workflow</w:t>
                        </w:r>
                      </w:p>
                    </w:txbxContent>
                  </v:textbox>
                  <w10:wrap type="none"/>
                </v:shape>
                <v:shape style="position:absolute;left:6500;top:10387;width:2048;height:220" type="#_x0000_t202" id="docshape335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Customer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retention</w:t>
                        </w:r>
                      </w:p>
                    </w:txbxContent>
                  </v:textbox>
                  <w10:wrap type="none"/>
                </v:shape>
                <v:shape style="position:absolute;left:840;top:10831;width:3613;height:330" type="#_x0000_t202" id="docshape336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CREDIT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CHECKS,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TERMS,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DEPOSITS,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INVOICING,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PAYMENT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FOLLOW-UP,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AND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 COLLECTIONS</w:t>
                        </w:r>
                      </w:p>
                    </w:txbxContent>
                  </v:textbox>
                  <w10:wrap type="none"/>
                </v:shape>
                <v:shape style="position:absolute;left:6260;top:10831;width:4138;height:330" type="#_x0000_t202" id="docshape337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STATUS</w:t>
                        </w:r>
                        <w:r>
                          <w:rPr>
                            <w:b/>
                            <w:color w:val="6A7280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UPDATES,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ON-TIME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PERFORMANCE,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6A7280"/>
                            <w:sz w:val="15"/>
                          </w:rPr>
                          <w:t>ISSUE</w:t>
                        </w:r>
                        <w:r>
                          <w:rPr>
                            <w:b/>
                            <w:color w:val="6A7280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RESOLUTION,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REVIEWS,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AND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6A7280"/>
                            <w:sz w:val="15"/>
                          </w:rPr>
                          <w:t>REPEAT</w:t>
                        </w:r>
                        <w:r>
                          <w:rPr>
                            <w:b/>
                            <w:color w:val="6A7280"/>
                            <w:spacing w:val="-2"/>
                            <w:sz w:val="15"/>
                          </w:rPr>
                          <w:t> BUSINESS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33650" cy="416337"/>
            <wp:effectExtent l="0" t="0" r="0" b="0"/>
            <wp:docPr id="529" name="Image 5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9" name="Image 52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650" cy="41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header="702" w:footer="366" w:top="0" w:bottom="0" w:left="720" w:right="72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/>
        <w:ind w:left="20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29425" cy="361950"/>
                <wp:effectExtent l="0" t="0" r="0" b="0"/>
                <wp:docPr id="533" name="Group 5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3" name="Group 533"/>
                      <wpg:cNvGrpSpPr/>
                      <wpg:grpSpPr>
                        <a:xfrm>
                          <a:off x="0" y="0"/>
                          <a:ext cx="6829425" cy="361950"/>
                          <a:chExt cx="6829425" cy="361950"/>
                        </a:xfrm>
                      </wpg:grpSpPr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4" cy="36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Textbox 535"/>
                        <wps:cNvSpPr txBox="1"/>
                        <wps:spPr>
                          <a:xfrm>
                            <a:off x="0" y="0"/>
                            <a:ext cx="68294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9"/>
                                <w:ind w:left="34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bookmarkStart w:name="EXECUTION Technology, Team, and Growth T" w:id="476"/>
                              <w:bookmarkEnd w:id="476"/>
                              <w:r>
                                <w:rPr/>
                              </w:r>
                              <w:bookmarkStart w:name="Systems stack" w:id="477"/>
                              <w:bookmarkEnd w:id="477"/>
                              <w:r>
                                <w:rPr/>
                              </w:r>
                              <w:bookmarkStart w:name="Dispatch / TMS" w:id="478"/>
                              <w:bookmarkEnd w:id="478"/>
                              <w:r>
                                <w:rPr/>
                              </w:r>
                              <w:bookmarkStart w:name="eBOL / condition reports" w:id="479"/>
                              <w:bookmarkEnd w:id="479"/>
                              <w:r>
                                <w:rPr/>
                              </w:r>
                              <w:bookmarkStart w:name="Accounting / invoicing" w:id="480"/>
                              <w:bookmarkEnd w:id="480"/>
                              <w:r>
                                <w:rPr/>
                              </w:r>
                              <w:bookmarkStart w:name="ELD / HOS / compliance" w:id="481"/>
                              <w:bookmarkEnd w:id="481"/>
                              <w:r>
                                <w:rPr/>
                              </w:r>
                              <w:bookmarkStart w:name="Maintenance / fuel / tolls" w:id="482"/>
                              <w:bookmarkEnd w:id="482"/>
                              <w:r>
                                <w:rPr/>
                              </w:r>
                              <w:bookmarkStart w:name="CRM / cloud storage" w:id="483"/>
                              <w:bookmarkEnd w:id="483"/>
                              <w:r>
                                <w:rPr/>
                              </w:r>
                              <w:bookmarkStart w:name="Team and accountability" w:id="484"/>
                              <w:bookmarkEnd w:id="484"/>
                              <w:r>
                                <w:rPr/>
                              </w:r>
                              <w:bookmarkStart w:name="Owner / operator" w:id="485"/>
                              <w:bookmarkEnd w:id="485"/>
                              <w:r>
                                <w:rPr/>
                              </w:r>
                              <w:bookmarkStart w:name="Driver" w:id="486"/>
                              <w:bookmarkEnd w:id="486"/>
                              <w:r>
                                <w:rPr/>
                              </w:r>
                              <w:bookmarkStart w:name="Dispatcher / admin" w:id="487"/>
                              <w:bookmarkEnd w:id="487"/>
                              <w:r>
                                <w:rPr/>
                              </w:r>
                              <w:bookmarkStart w:name="Bookkeeper / advisor" w:id="488"/>
                              <w:bookmarkEnd w:id="488"/>
                              <w:r>
                                <w:rPr/>
                              </w:r>
                              <w:bookmarkStart w:name="Growth triggers for a second truck or dr" w:id="489"/>
                              <w:bookmarkEnd w:id="489"/>
                              <w:r>
                                <w:rPr/>
                              </w:r>
                              <w:bookmarkStart w:name="Consistently turning away profitable loa" w:id="490"/>
                              <w:bookmarkEnd w:id="490"/>
                              <w:r>
                                <w:rPr/>
                              </w:r>
                              <w:bookmarkStart w:name="Positive cash flow after owner pay and t" w:id="491"/>
                              <w:bookmarkEnd w:id="491"/>
                              <w:r>
                                <w:rPr/>
                              </w:r>
                              <w:bookmarkStart w:name="Qualified driver identified and onboarde" w:id="492"/>
                              <w:bookmarkEnd w:id="492"/>
                              <w:r>
                                <w:rPr/>
                              </w:r>
                              <w:bookmarkStart w:name="Target utilization reached for 3+ months" w:id="493"/>
                              <w:bookmarkEnd w:id="493"/>
                              <w:r>
                                <w:rPr/>
                              </w:r>
                              <w:bookmarkStart w:name="Reserve remains funded after down paymen" w:id="494"/>
                              <w:bookmarkEnd w:id="494"/>
                              <w:r>
                                <w:rPr/>
                              </w:r>
                              <w:bookmarkStart w:name="Recurring volume supports added fixed co" w:id="495"/>
                              <w:bookmarkEnd w:id="495"/>
                              <w:r>
                                <w:rPr/>
                              </w:r>
                              <w:bookmarkStart w:name="EXACT GROWTH DECISION RULE AND APPROVAL " w:id="496"/>
                              <w:bookmarkEnd w:id="496"/>
                              <w:r>
                                <w:rPr/>
                              </w:r>
                              <w:bookmarkStart w:name="CAR HAULING BUSINESS PLAN" w:id="497"/>
                              <w:bookmarkEnd w:id="497"/>
                              <w:r>
                                <w:rPr/>
                              </w:r>
                              <w:bookmarkStart w:name="_bookmark16" w:id="498"/>
                              <w:bookmarkEnd w:id="498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Systems</w:t>
                              </w:r>
                              <w:r>
                                <w:rPr>
                                  <w:b/>
                                  <w:color w:val="323C4E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stack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7.75pt;height:28.5pt;mso-position-horizontal-relative:char;mso-position-vertical-relative:line" id="docshapegroup340" coordorigin="0,0" coordsize="10755,570">
                <v:shape style="position:absolute;left:0;top:0;width:10755;height:570" type="#_x0000_t75" id="docshape341" stroked="false">
                  <v:imagedata r:id="rId38" o:title=""/>
                </v:shape>
                <v:shape style="position:absolute;left:0;top:0;width:10755;height:570" type="#_x0000_t202" id="docshape342" filled="false" stroked="false">
                  <v:textbox inset="0,0,0,0">
                    <w:txbxContent>
                      <w:p>
                        <w:pPr>
                          <w:spacing w:before="179"/>
                          <w:ind w:left="34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bookmarkStart w:name="EXECUTION Technology, Team, and Growth T" w:id="499"/>
                        <w:bookmarkEnd w:id="499"/>
                        <w:r>
                          <w:rPr/>
                        </w:r>
                        <w:bookmarkStart w:name="Systems stack" w:id="500"/>
                        <w:bookmarkEnd w:id="500"/>
                        <w:r>
                          <w:rPr/>
                        </w:r>
                        <w:bookmarkStart w:name="Dispatch / TMS" w:id="501"/>
                        <w:bookmarkEnd w:id="501"/>
                        <w:r>
                          <w:rPr/>
                        </w:r>
                        <w:bookmarkStart w:name="eBOL / condition reports" w:id="502"/>
                        <w:bookmarkEnd w:id="502"/>
                        <w:r>
                          <w:rPr/>
                        </w:r>
                        <w:bookmarkStart w:name="Accounting / invoicing" w:id="503"/>
                        <w:bookmarkEnd w:id="503"/>
                        <w:r>
                          <w:rPr/>
                        </w:r>
                        <w:bookmarkStart w:name="ELD / HOS / compliance" w:id="504"/>
                        <w:bookmarkEnd w:id="504"/>
                        <w:r>
                          <w:rPr/>
                        </w:r>
                        <w:bookmarkStart w:name="Maintenance / fuel / tolls" w:id="505"/>
                        <w:bookmarkEnd w:id="505"/>
                        <w:r>
                          <w:rPr/>
                        </w:r>
                        <w:bookmarkStart w:name="CRM / cloud storage" w:id="506"/>
                        <w:bookmarkEnd w:id="506"/>
                        <w:r>
                          <w:rPr/>
                        </w:r>
                        <w:bookmarkStart w:name="Team and accountability" w:id="507"/>
                        <w:bookmarkEnd w:id="507"/>
                        <w:r>
                          <w:rPr/>
                        </w:r>
                        <w:bookmarkStart w:name="Owner / operator" w:id="508"/>
                        <w:bookmarkEnd w:id="508"/>
                        <w:r>
                          <w:rPr/>
                        </w:r>
                        <w:bookmarkStart w:name="Driver" w:id="509"/>
                        <w:bookmarkEnd w:id="509"/>
                        <w:r>
                          <w:rPr/>
                        </w:r>
                        <w:bookmarkStart w:name="Dispatcher / admin" w:id="510"/>
                        <w:bookmarkEnd w:id="510"/>
                        <w:r>
                          <w:rPr/>
                        </w:r>
                        <w:bookmarkStart w:name="Bookkeeper / advisor" w:id="511"/>
                        <w:bookmarkEnd w:id="511"/>
                        <w:r>
                          <w:rPr/>
                        </w:r>
                        <w:bookmarkStart w:name="Growth triggers for a second truck or dr" w:id="512"/>
                        <w:bookmarkEnd w:id="512"/>
                        <w:r>
                          <w:rPr/>
                        </w:r>
                        <w:bookmarkStart w:name="Consistently turning away profitable loa" w:id="513"/>
                        <w:bookmarkEnd w:id="513"/>
                        <w:r>
                          <w:rPr/>
                        </w:r>
                        <w:bookmarkStart w:name="Positive cash flow after owner pay and t" w:id="514"/>
                        <w:bookmarkEnd w:id="514"/>
                        <w:r>
                          <w:rPr/>
                        </w:r>
                        <w:bookmarkStart w:name="Qualified driver identified and onboarde" w:id="515"/>
                        <w:bookmarkEnd w:id="515"/>
                        <w:r>
                          <w:rPr/>
                        </w:r>
                        <w:bookmarkStart w:name="Target utilization reached for 3+ months" w:id="516"/>
                        <w:bookmarkEnd w:id="516"/>
                        <w:r>
                          <w:rPr/>
                        </w:r>
                        <w:bookmarkStart w:name="Reserve remains funded after down paymen" w:id="517"/>
                        <w:bookmarkEnd w:id="517"/>
                        <w:r>
                          <w:rPr/>
                        </w:r>
                        <w:bookmarkStart w:name="Recurring volume supports added fixed co" w:id="518"/>
                        <w:bookmarkEnd w:id="518"/>
                        <w:r>
                          <w:rPr/>
                        </w:r>
                        <w:bookmarkStart w:name="EXACT GROWTH DECISION RULE AND APPROVAL " w:id="519"/>
                        <w:bookmarkEnd w:id="519"/>
                        <w:r>
                          <w:rPr/>
                        </w:r>
                        <w:bookmarkStart w:name="CAR HAULING BUSINESS PLAN" w:id="520"/>
                        <w:bookmarkEnd w:id="520"/>
                        <w:r>
                          <w:rPr/>
                        </w:r>
                        <w:bookmarkStart w:name="_bookmark16" w:id="521"/>
                        <w:bookmarkEnd w:id="521"/>
                        <w:r>
                          <w:rPr/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Systems</w:t>
                        </w:r>
                        <w:r>
                          <w:rPr>
                            <w:b/>
                            <w:color w:val="323C4E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stack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1"/>
        <w:rPr>
          <w:sz w:val="22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466410</wp:posOffset>
                </wp:positionH>
                <wp:positionV relativeFrom="paragraph">
                  <wp:posOffset>432062</wp:posOffset>
                </wp:positionV>
                <wp:extent cx="6838950" cy="2152650"/>
                <wp:effectExtent l="0" t="0" r="0" b="0"/>
                <wp:wrapNone/>
                <wp:docPr id="536" name="Group 5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6" name="Group 536"/>
                      <wpg:cNvGrpSpPr/>
                      <wpg:grpSpPr>
                        <a:xfrm>
                          <a:off x="0" y="0"/>
                          <a:ext cx="6838950" cy="2152650"/>
                          <a:chExt cx="6838950" cy="2152650"/>
                        </a:xfrm>
                      </wpg:grpSpPr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2152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Textbox 538"/>
                        <wps:cNvSpPr txBox="1"/>
                        <wps:spPr>
                          <a:xfrm>
                            <a:off x="143189" y="170016"/>
                            <a:ext cx="238125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ROLE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1540192" y="170016"/>
                            <a:ext cx="770255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PERSON /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VENDOR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3127686" y="170016"/>
                            <a:ext cx="52705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START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4397692" y="170016"/>
                            <a:ext cx="135636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RESPONSIBILITIES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SCORECARD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130492" y="420479"/>
                            <a:ext cx="71310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Owner /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operator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130492" y="852276"/>
                            <a:ext cx="26606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130492" y="1284073"/>
                            <a:ext cx="79629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Dispatcher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admin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5" name="Textbox 545"/>
                        <wps:cNvSpPr txBox="1"/>
                        <wps:spPr>
                          <a:xfrm>
                            <a:off x="130492" y="1715879"/>
                            <a:ext cx="89852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Bookkeeper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advisor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34.020649pt;width:538.5pt;height:169.5pt;mso-position-horizontal-relative:page;mso-position-vertical-relative:paragraph;z-index:15806464" id="docshapegroup343" coordorigin="735,680" coordsize="10770,3390">
                <v:shape style="position:absolute;left:734;top:680;width:10770;height:3390" type="#_x0000_t75" id="docshape344" stroked="false">
                  <v:imagedata r:id="rId106" o:title=""/>
                </v:shape>
                <v:shape style="position:absolute;left:960;top:948;width:375;height:128" type="#_x0000_t202" id="docshape34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ROLE</w:t>
                        </w:r>
                      </w:p>
                    </w:txbxContent>
                  </v:textbox>
                  <w10:wrap type="none"/>
                </v:shape>
                <v:shape style="position:absolute;left:3160;top:948;width:1213;height:128" type="#_x0000_t202" id="docshape34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PERSON /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VENDOR</w:t>
                        </w:r>
                      </w:p>
                    </w:txbxContent>
                  </v:textbox>
                  <w10:wrap type="none"/>
                </v:shape>
                <v:shape style="position:absolute;left:5660;top:948;width:830;height:128" type="#_x0000_t202" id="docshape347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START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v:shape style="position:absolute;left:7660;top:948;width:2136;height:128" type="#_x0000_t202" id="docshape34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RESPONSIBILITIES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SCORECARD</w:t>
                        </w:r>
                      </w:p>
                    </w:txbxContent>
                  </v:textbox>
                  <w10:wrap type="none"/>
                </v:shape>
                <v:shape style="position:absolute;left:940;top:1342;width:1123;height:138" type="#_x0000_t202" id="docshape349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Owner /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operator</w:t>
                        </w:r>
                      </w:p>
                    </w:txbxContent>
                  </v:textbox>
                  <w10:wrap type="none"/>
                </v:shape>
                <v:shape style="position:absolute;left:940;top:2022;width:419;height:138" type="#_x0000_t202" id="docshape350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Driver</w:t>
                        </w:r>
                      </w:p>
                    </w:txbxContent>
                  </v:textbox>
                  <w10:wrap type="none"/>
                </v:shape>
                <v:shape style="position:absolute;left:940;top:2702;width:1254;height:138" type="#_x0000_t202" id="docshape351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Dispatcher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admin</w:t>
                        </w:r>
                      </w:p>
                    </w:txbxContent>
                  </v:textbox>
                  <w10:wrap type="none"/>
                </v:shape>
                <v:shape style="position:absolute;left:940;top:3382;width:1415;height:138" type="#_x0000_t202" id="docshape352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Bookkeeper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advisor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466410</wp:posOffset>
                </wp:positionH>
                <wp:positionV relativeFrom="paragraph">
                  <wp:posOffset>-3035037</wp:posOffset>
                </wp:positionV>
                <wp:extent cx="6838950" cy="2933700"/>
                <wp:effectExtent l="0" t="0" r="0" b="0"/>
                <wp:wrapNone/>
                <wp:docPr id="546" name="Group 5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6" name="Group 546"/>
                      <wpg:cNvGrpSpPr/>
                      <wpg:grpSpPr>
                        <a:xfrm>
                          <a:off x="0" y="0"/>
                          <a:ext cx="6838950" cy="2933700"/>
                          <a:chExt cx="6838950" cy="2933700"/>
                        </a:xfrm>
                      </wpg:grpSpPr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293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Textbox 548"/>
                        <wps:cNvSpPr txBox="1"/>
                        <wps:spPr>
                          <a:xfrm>
                            <a:off x="143189" y="170016"/>
                            <a:ext cx="432434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FUNCTION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1641786" y="170016"/>
                            <a:ext cx="83820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SYSTEM 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PROVIDER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0" name="Textbox 550"/>
                        <wps:cNvSpPr txBox="1"/>
                        <wps:spPr>
                          <a:xfrm>
                            <a:off x="3292792" y="170016"/>
                            <a:ext cx="66167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MONTHLY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COST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1" name="Textbox 551"/>
                        <wps:cNvSpPr txBox="1"/>
                        <wps:spPr>
                          <a:xfrm>
                            <a:off x="4435792" y="170016"/>
                            <a:ext cx="140081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IMPLEMENTATION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 BACKUP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2" name="Textbox 552"/>
                        <wps:cNvSpPr txBox="1"/>
                        <wps:spPr>
                          <a:xfrm>
                            <a:off x="130492" y="420479"/>
                            <a:ext cx="64008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Dispatch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 </w:t>
                              </w:r>
                              <w:r>
                                <w:rPr>
                                  <w:b/>
                                  <w:color w:val="323C4E"/>
                                  <w:spacing w:val="-5"/>
                                  <w:w w:val="105"/>
                                  <w:sz w:val="13"/>
                                </w:rPr>
                                <w:t>TMS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3" name="Textbox 553"/>
                        <wps:cNvSpPr txBox="1"/>
                        <wps:spPr>
                          <a:xfrm>
                            <a:off x="130492" y="839579"/>
                            <a:ext cx="10388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eBOL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 condition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reports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4" name="Textbox 554"/>
                        <wps:cNvSpPr txBox="1"/>
                        <wps:spPr>
                          <a:xfrm>
                            <a:off x="130492" y="1258678"/>
                            <a:ext cx="95123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Accounting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invoicing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5" name="Textbox 555"/>
                        <wps:cNvSpPr txBox="1"/>
                        <wps:spPr>
                          <a:xfrm>
                            <a:off x="130492" y="1677778"/>
                            <a:ext cx="100520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ELD /</w:t>
                              </w:r>
                              <w:r>
                                <w:rPr>
                                  <w:b/>
                                  <w:color w:val="323C4E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HOS</w:t>
                              </w:r>
                              <w:r>
                                <w:rPr>
                                  <w:b/>
                                  <w:color w:val="323C4E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compliance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6" name="Textbox 556"/>
                        <wps:cNvSpPr txBox="1"/>
                        <wps:spPr>
                          <a:xfrm>
                            <a:off x="130492" y="2096878"/>
                            <a:ext cx="102489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/ fuel /</w:t>
                              </w:r>
                              <w:r>
                                <w:rPr>
                                  <w:b/>
                                  <w:color w:val="323C4E"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tolls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7" name="Textbox 557"/>
                        <wps:cNvSpPr txBox="1"/>
                        <wps:spPr>
                          <a:xfrm>
                            <a:off x="130492" y="2515978"/>
                            <a:ext cx="85915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CRM / cloud</w:t>
                              </w:r>
                              <w:r>
                                <w:rPr>
                                  <w:b/>
                                  <w:color w:val="323C4E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storage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-238.97934pt;width:538.5pt;height:231pt;mso-position-horizontal-relative:page;mso-position-vertical-relative:paragraph;z-index:15806976" id="docshapegroup353" coordorigin="735,-4780" coordsize="10770,4620">
                <v:shape style="position:absolute;left:734;top:-4780;width:10770;height:4620" type="#_x0000_t75" id="docshape354" stroked="false">
                  <v:imagedata r:id="rId107" o:title=""/>
                </v:shape>
                <v:shape style="position:absolute;left:960;top:-4512;width:681;height:128" type="#_x0000_t202" id="docshape35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FUNCTION</w:t>
                        </w:r>
                      </w:p>
                    </w:txbxContent>
                  </v:textbox>
                  <w10:wrap type="none"/>
                </v:shape>
                <v:shape style="position:absolute;left:3320;top:-4512;width:1320;height:128" type="#_x0000_t202" id="docshape35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SYSTEM /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PROVIDER</w:t>
                        </w:r>
                      </w:p>
                    </w:txbxContent>
                  </v:textbox>
                  <w10:wrap type="none"/>
                </v:shape>
                <v:shape style="position:absolute;left:5920;top:-4512;width:1042;height:128" type="#_x0000_t202" id="docshape357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MONTHLY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COST</w:t>
                        </w:r>
                      </w:p>
                    </w:txbxContent>
                  </v:textbox>
                  <w10:wrap type="none"/>
                </v:shape>
                <v:shape style="position:absolute;left:7720;top:-4512;width:2206;height:128" type="#_x0000_t202" id="docshape35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IMPLEMENTATION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 BACKUP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PLAN</w:t>
                        </w:r>
                      </w:p>
                    </w:txbxContent>
                  </v:textbox>
                  <w10:wrap type="none"/>
                </v:shape>
                <v:shape style="position:absolute;left:940;top:-4118;width:1008;height:138" type="#_x0000_t202" id="docshape359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Dispatch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 </w:t>
                        </w:r>
                        <w:r>
                          <w:rPr>
                            <w:b/>
                            <w:color w:val="323C4E"/>
                            <w:spacing w:val="-5"/>
                            <w:w w:val="105"/>
                            <w:sz w:val="13"/>
                          </w:rPr>
                          <w:t>TMS</w:t>
                        </w:r>
                      </w:p>
                    </w:txbxContent>
                  </v:textbox>
                  <w10:wrap type="none"/>
                </v:shape>
                <v:shape style="position:absolute;left:940;top:-3458;width:1636;height:138" type="#_x0000_t202" id="docshape360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eBOL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 condition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reports</w:t>
                        </w:r>
                      </w:p>
                    </w:txbxContent>
                  </v:textbox>
                  <w10:wrap type="none"/>
                </v:shape>
                <v:shape style="position:absolute;left:940;top:-2798;width:1498;height:138" type="#_x0000_t202" id="docshape361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Accounting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invoicing</w:t>
                        </w:r>
                      </w:p>
                    </w:txbxContent>
                  </v:textbox>
                  <w10:wrap type="none"/>
                </v:shape>
                <v:shape style="position:absolute;left:940;top:-2138;width:1583;height:138" type="#_x0000_t202" id="docshape362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ELD /</w:t>
                        </w:r>
                        <w:r>
                          <w:rPr>
                            <w:b/>
                            <w:color w:val="323C4E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HOS</w:t>
                        </w:r>
                        <w:r>
                          <w:rPr>
                            <w:b/>
                            <w:color w:val="323C4E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compliance</w:t>
                        </w:r>
                      </w:p>
                    </w:txbxContent>
                  </v:textbox>
                  <w10:wrap type="none"/>
                </v:shape>
                <v:shape style="position:absolute;left:940;top:-1478;width:1614;height:138" type="#_x0000_t202" id="docshape363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Maintenance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/ fuel /</w:t>
                        </w:r>
                        <w:r>
                          <w:rPr>
                            <w:b/>
                            <w:color w:val="323C4E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tolls</w:t>
                        </w:r>
                      </w:p>
                    </w:txbxContent>
                  </v:textbox>
                  <w10:wrap type="none"/>
                </v:shape>
                <v:shape style="position:absolute;left:940;top:-818;width:1353;height:138" type="#_x0000_t202" id="docshape364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CRM / cloud</w:t>
                        </w:r>
                        <w:r>
                          <w:rPr>
                            <w:b/>
                            <w:color w:val="323C4E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storage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4221479</wp:posOffset>
            </wp:positionH>
            <wp:positionV relativeFrom="paragraph">
              <wp:posOffset>123452</wp:posOffset>
            </wp:positionV>
            <wp:extent cx="3019424" cy="9524"/>
            <wp:effectExtent l="0" t="0" r="0" b="0"/>
            <wp:wrapNone/>
            <wp:docPr id="558" name="Image 5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8" name="Image 5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559" name="Image 5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9" name="Image 55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Team and accountability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0"/>
        <w:rPr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4221479</wp:posOffset>
            </wp:positionH>
            <wp:positionV relativeFrom="paragraph">
              <wp:posOffset>123653</wp:posOffset>
            </wp:positionV>
            <wp:extent cx="3019424" cy="9524"/>
            <wp:effectExtent l="0" t="0" r="0" b="0"/>
            <wp:wrapNone/>
            <wp:docPr id="560" name="Image 5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0" name="Image 56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47624" cy="219074"/>
            <wp:effectExtent l="0" t="0" r="0" b="0"/>
            <wp:docPr id="561" name="Image 5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1" name="Image 56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b/>
          <w:color w:val="323C4E"/>
          <w:sz w:val="22"/>
        </w:rPr>
        <w:t>Growth triggers for a second truck or driver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04"/>
          <w:footerReference w:type="default" r:id="rId105"/>
          <w:pgSz w:w="12240" w:h="15840"/>
          <w:pgMar w:header="702" w:footer="0" w:top="1300" w:bottom="280" w:left="720" w:right="720"/>
        </w:sectPr>
      </w:pPr>
    </w:p>
    <w:p>
      <w:pPr>
        <w:spacing w:before="72"/>
        <w:ind w:left="460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469896</wp:posOffset>
            </wp:positionH>
            <wp:positionV relativeFrom="paragraph">
              <wp:posOffset>-9684</wp:posOffset>
            </wp:positionV>
            <wp:extent cx="276224" cy="276224"/>
            <wp:effectExtent l="0" t="0" r="0" b="0"/>
            <wp:wrapNone/>
            <wp:docPr id="562" name="Image 5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2" name="Image 5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  <w:sz w:val="17"/>
        </w:rPr>
        <w:t>Consistently</w:t>
      </w:r>
      <w:r>
        <w:rPr>
          <w:color w:val="323C4E"/>
          <w:spacing w:val="-10"/>
          <w:sz w:val="17"/>
        </w:rPr>
        <w:t> </w:t>
      </w:r>
      <w:r>
        <w:rPr>
          <w:color w:val="323C4E"/>
          <w:sz w:val="17"/>
        </w:rPr>
        <w:t>turning</w:t>
      </w:r>
      <w:r>
        <w:rPr>
          <w:color w:val="323C4E"/>
          <w:spacing w:val="-9"/>
          <w:sz w:val="17"/>
        </w:rPr>
        <w:t> </w:t>
      </w:r>
      <w:r>
        <w:rPr>
          <w:color w:val="323C4E"/>
          <w:sz w:val="17"/>
        </w:rPr>
        <w:t>away</w:t>
      </w:r>
      <w:r>
        <w:rPr>
          <w:color w:val="323C4E"/>
          <w:spacing w:val="-9"/>
          <w:sz w:val="17"/>
        </w:rPr>
        <w:t> </w:t>
      </w:r>
      <w:r>
        <w:rPr>
          <w:color w:val="323C4E"/>
          <w:sz w:val="17"/>
        </w:rPr>
        <w:t>profitable</w:t>
      </w:r>
      <w:r>
        <w:rPr>
          <w:color w:val="323C4E"/>
          <w:spacing w:val="-9"/>
          <w:sz w:val="17"/>
        </w:rPr>
        <w:t> </w:t>
      </w:r>
      <w:r>
        <w:rPr>
          <w:color w:val="323C4E"/>
          <w:spacing w:val="-2"/>
          <w:sz w:val="17"/>
        </w:rPr>
        <w:t>loads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line="336" w:lineRule="auto" w:before="0"/>
        <w:ind w:left="460" w:right="0" w:hanging="441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469896</wp:posOffset>
            </wp:positionH>
            <wp:positionV relativeFrom="paragraph">
              <wp:posOffset>330704</wp:posOffset>
            </wp:positionV>
            <wp:extent cx="276224" cy="276224"/>
            <wp:effectExtent l="0" t="0" r="0" b="0"/>
            <wp:wrapNone/>
            <wp:docPr id="563" name="Image 5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3" name="Image 56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564" name="Image 5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4" name="Image 56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Positive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cash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flow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after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owner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pay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and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tax</w:t>
      </w:r>
      <w:r>
        <w:rPr>
          <w:color w:val="323C4E"/>
          <w:spacing w:val="-5"/>
          <w:sz w:val="17"/>
        </w:rPr>
        <w:t> </w:t>
      </w:r>
      <w:r>
        <w:rPr>
          <w:color w:val="323C4E"/>
          <w:sz w:val="17"/>
        </w:rPr>
        <w:t>reserve Qualified driver identified and onboarded</w:t>
      </w:r>
    </w:p>
    <w:p>
      <w:pPr>
        <w:spacing w:before="72"/>
        <w:ind w:left="460" w:right="0" w:firstLine="0"/>
        <w:jc w:val="left"/>
        <w:rPr>
          <w:sz w:val="17"/>
        </w:rPr>
      </w:pPr>
      <w:r>
        <w:rPr/>
        <w:br w:type="column"/>
      </w:r>
      <w:r>
        <w:rPr>
          <w:color w:val="323C4E"/>
          <w:sz w:val="17"/>
        </w:rPr>
        <w:t>Target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utilization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reached</w:t>
      </w:r>
      <w:r>
        <w:rPr>
          <w:color w:val="323C4E"/>
          <w:spacing w:val="-6"/>
          <w:sz w:val="17"/>
        </w:rPr>
        <w:t> </w:t>
      </w:r>
      <w:r>
        <w:rPr>
          <w:color w:val="323C4E"/>
          <w:sz w:val="17"/>
        </w:rPr>
        <w:t>for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3+</w:t>
      </w:r>
      <w:r>
        <w:rPr>
          <w:color w:val="323C4E"/>
          <w:spacing w:val="-6"/>
          <w:sz w:val="17"/>
        </w:rPr>
        <w:t> </w:t>
      </w:r>
      <w:r>
        <w:rPr>
          <w:color w:val="323C4E"/>
          <w:spacing w:val="-2"/>
          <w:sz w:val="17"/>
        </w:rPr>
        <w:t>months</w:t>
      </w:r>
    </w:p>
    <w:p>
      <w:pPr>
        <w:pStyle w:val="BodyText"/>
        <w:spacing w:before="41"/>
        <w:rPr>
          <w:b w:val="0"/>
          <w:sz w:val="17"/>
        </w:rPr>
      </w:pPr>
    </w:p>
    <w:p>
      <w:pPr>
        <w:spacing w:line="336" w:lineRule="auto" w:before="0"/>
        <w:ind w:left="460" w:right="871" w:hanging="44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3898896</wp:posOffset>
            </wp:positionH>
            <wp:positionV relativeFrom="paragraph">
              <wp:posOffset>-329703</wp:posOffset>
            </wp:positionV>
            <wp:extent cx="276224" cy="276224"/>
            <wp:effectExtent l="0" t="0" r="0" b="0"/>
            <wp:wrapNone/>
            <wp:docPr id="565" name="Image 5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5" name="Image 56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3898896</wp:posOffset>
            </wp:positionH>
            <wp:positionV relativeFrom="paragraph">
              <wp:posOffset>330704</wp:posOffset>
            </wp:positionV>
            <wp:extent cx="276224" cy="276224"/>
            <wp:effectExtent l="0" t="0" r="0" b="0"/>
            <wp:wrapNone/>
            <wp:docPr id="566" name="Image 5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6" name="Image 56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76224" cy="276224"/>
            <wp:effectExtent l="0" t="0" r="0" b="0"/>
            <wp:docPr id="567" name="Image 5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7" name="Image 56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color w:val="323C4E"/>
          <w:sz w:val="17"/>
        </w:rPr>
        <w:t>Reserve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remains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funded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after</w:t>
      </w:r>
      <w:r>
        <w:rPr>
          <w:color w:val="323C4E"/>
          <w:spacing w:val="-8"/>
          <w:sz w:val="17"/>
        </w:rPr>
        <w:t> </w:t>
      </w:r>
      <w:r>
        <w:rPr>
          <w:color w:val="323C4E"/>
          <w:sz w:val="17"/>
        </w:rPr>
        <w:t>down</w:t>
      </w:r>
      <w:r>
        <w:rPr>
          <w:color w:val="323C4E"/>
          <w:spacing w:val="-7"/>
          <w:sz w:val="17"/>
        </w:rPr>
        <w:t> </w:t>
      </w:r>
      <w:r>
        <w:rPr>
          <w:color w:val="323C4E"/>
          <w:sz w:val="17"/>
        </w:rPr>
        <w:t>payment Recurring volume supports added fixed cost</w:t>
      </w:r>
    </w:p>
    <w:p>
      <w:pPr>
        <w:spacing w:after="0" w:line="336" w:lineRule="auto"/>
        <w:jc w:val="left"/>
        <w:rPr>
          <w:sz w:val="17"/>
        </w:rPr>
        <w:sectPr>
          <w:type w:val="continuous"/>
          <w:pgSz w:w="12240" w:h="15840"/>
          <w:pgMar w:header="702" w:footer="0" w:top="0" w:bottom="0" w:left="720" w:right="720"/>
          <w:cols w:num="2" w:equalWidth="0">
            <w:col w:w="4248" w:space="1152"/>
            <w:col w:w="5400"/>
          </w:cols>
        </w:sect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78"/>
        <w:rPr>
          <w:b w:val="0"/>
        </w:rPr>
      </w:pPr>
    </w:p>
    <w:p>
      <w:pPr>
        <w:pStyle w:val="BodyText"/>
        <w:ind w:left="119"/>
      </w:pPr>
      <w:r>
        <w:rPr>
          <w:color w:val="6A7280"/>
        </w:rPr>
        <w:t>EXACT</w:t>
      </w:r>
      <w:r>
        <w:rPr>
          <w:color w:val="6A7280"/>
          <w:spacing w:val="-3"/>
        </w:rPr>
        <w:t> </w:t>
      </w:r>
      <w:r>
        <w:rPr>
          <w:color w:val="6A7280"/>
        </w:rPr>
        <w:t>GROWTH</w:t>
      </w:r>
      <w:r>
        <w:rPr>
          <w:color w:val="6A7280"/>
          <w:spacing w:val="-3"/>
        </w:rPr>
        <w:t> </w:t>
      </w:r>
      <w:r>
        <w:rPr>
          <w:color w:val="6A7280"/>
        </w:rPr>
        <w:t>DECISION</w:t>
      </w:r>
      <w:r>
        <w:rPr>
          <w:color w:val="6A7280"/>
          <w:spacing w:val="-3"/>
        </w:rPr>
        <w:t> </w:t>
      </w:r>
      <w:r>
        <w:rPr>
          <w:color w:val="6A7280"/>
        </w:rPr>
        <w:t>RULE</w:t>
      </w:r>
      <w:r>
        <w:rPr>
          <w:color w:val="6A7280"/>
          <w:spacing w:val="-2"/>
        </w:rPr>
        <w:t> </w:t>
      </w:r>
      <w:r>
        <w:rPr>
          <w:color w:val="6A7280"/>
        </w:rPr>
        <w:t>AND</w:t>
      </w:r>
      <w:r>
        <w:rPr>
          <w:color w:val="6A7280"/>
          <w:spacing w:val="-3"/>
        </w:rPr>
        <w:t> </w:t>
      </w:r>
      <w:r>
        <w:rPr>
          <w:color w:val="6A7280"/>
        </w:rPr>
        <w:t>APPROVAL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PROCESS</w:t>
      </w:r>
    </w:p>
    <w:p>
      <w:pPr>
        <w:pStyle w:val="BodyText"/>
        <w:spacing w:before="1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469896</wp:posOffset>
                </wp:positionH>
                <wp:positionV relativeFrom="paragraph">
                  <wp:posOffset>95358</wp:posOffset>
                </wp:positionV>
                <wp:extent cx="6829425" cy="772160"/>
                <wp:effectExtent l="0" t="0" r="0" b="0"/>
                <wp:wrapTopAndBottom/>
                <wp:docPr id="568" name="Group 5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8" name="Group 568"/>
                      <wpg:cNvGrpSpPr/>
                      <wpg:grpSpPr>
                        <a:xfrm>
                          <a:off x="0" y="0"/>
                          <a:ext cx="6829425" cy="772160"/>
                          <a:chExt cx="6829425" cy="772160"/>
                        </a:xfrm>
                      </wpg:grpSpPr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4" cy="714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0" name="Textbox 570"/>
                        <wps:cNvSpPr txBox="1"/>
                        <wps:spPr>
                          <a:xfrm>
                            <a:off x="63503" y="682671"/>
                            <a:ext cx="135128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6A7280"/>
                                  <w:sz w:val="14"/>
                                </w:rPr>
                                <w:t>CAR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HAULING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z w:val="14"/>
                                </w:rPr>
                                <w:t>BUSINESS</w:t>
                              </w:r>
                              <w:r>
                                <w:rPr>
                                  <w:color w:val="6A7280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6A7280"/>
                                  <w:spacing w:val="-4"/>
                                  <w:sz w:val="14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1" name="Textbox 571"/>
                        <wps:cNvSpPr txBox="1"/>
                        <wps:spPr>
                          <a:xfrm>
                            <a:off x="6656126" y="659424"/>
                            <a:ext cx="12573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E4A49"/>
                                  <w:spacing w:val="-5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7.508519pt;width:537.75pt;height:60.8pt;mso-position-horizontal-relative:page;mso-position-vertical-relative:paragraph;z-index:-15653376;mso-wrap-distance-left:0;mso-wrap-distance-right:0" id="docshapegroup365" coordorigin="740,150" coordsize="10755,1216">
                <v:shape style="position:absolute;left:740;top:150;width:10755;height:1125" type="#_x0000_t75" id="docshape366" stroked="false">
                  <v:imagedata r:id="rId56" o:title=""/>
                </v:shape>
                <v:shape style="position:absolute;left:840;top:1225;width:2128;height:140" type="#_x0000_t202" id="docshape367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6A7280"/>
                            <w:sz w:val="14"/>
                          </w:rPr>
                          <w:t>CAR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HAULING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z w:val="14"/>
                          </w:rPr>
                          <w:t>BUSINESS</w:t>
                        </w:r>
                        <w:r>
                          <w:rPr>
                            <w:color w:val="6A72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6A7280"/>
                            <w:spacing w:val="-4"/>
                            <w:sz w:val="14"/>
                          </w:rPr>
                          <w:t>PLAN</w:t>
                        </w:r>
                      </w:p>
                    </w:txbxContent>
                  </v:textbox>
                  <w10:wrap type="none"/>
                </v:shape>
                <v:shape style="position:absolute;left:11222;top:1188;width:198;height:160" type="#_x0000_t202" id="docshape368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E4A49"/>
                            <w:spacing w:val="-5"/>
                            <w:sz w:val="16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type w:val="continuous"/>
          <w:pgSz w:w="12240" w:h="15840"/>
          <w:pgMar w:header="702" w:footer="0" w:top="0" w:bottom="0" w:left="720" w:right="720"/>
        </w:sect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67"/>
        <w:rPr>
          <w:sz w:val="13"/>
        </w:rPr>
      </w:pPr>
    </w:p>
    <w:p>
      <w:pPr>
        <w:tabs>
          <w:tab w:pos="2239" w:val="left" w:leader="none"/>
          <w:tab w:pos="6039" w:val="left" w:leader="none"/>
          <w:tab w:pos="7839" w:val="left" w:leader="none"/>
          <w:tab w:pos="9599" w:val="left" w:leader="none"/>
          <w:tab w:pos="11359" w:val="left" w:leader="none"/>
        </w:tabs>
        <w:spacing w:before="0"/>
        <w:ind w:left="239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5893120">
            <wp:simplePos x="0" y="0"/>
            <wp:positionH relativeFrom="page">
              <wp:posOffset>466410</wp:posOffset>
            </wp:positionH>
            <wp:positionV relativeFrom="paragraph">
              <wp:posOffset>-176185</wp:posOffset>
            </wp:positionV>
            <wp:extent cx="9124949" cy="4314824"/>
            <wp:effectExtent l="0" t="0" r="0" b="0"/>
            <wp:wrapNone/>
            <wp:docPr id="580" name="Image 5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0" name="Image 580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949" cy="4314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XECUTION 90-Day Launch Plan" w:id="522"/>
      <w:bookmarkEnd w:id="522"/>
      <w:r>
        <w:rPr/>
      </w:r>
      <w:bookmarkStart w:name="90-day launch plan" w:id="523"/>
      <w:bookmarkEnd w:id="523"/>
      <w:r>
        <w:rPr/>
      </w:r>
      <w:bookmarkStart w:name="Days 1-15" w:id="524"/>
      <w:bookmarkEnd w:id="524"/>
      <w:r>
        <w:rPr/>
      </w:r>
      <w:bookmarkStart w:name="Business formation, budget, quotes, oper" w:id="525"/>
      <w:bookmarkEnd w:id="525"/>
      <w:r>
        <w:rPr/>
      </w:r>
      <w:bookmarkStart w:name="Days 16-30" w:id="526"/>
      <w:bookmarkEnd w:id="526"/>
      <w:r>
        <w:rPr/>
      </w:r>
      <w:bookmarkStart w:name="Authority, insurance, equipment diligenc" w:id="527"/>
      <w:bookmarkEnd w:id="527"/>
      <w:r>
        <w:rPr/>
      </w:r>
      <w:bookmarkStart w:name="Days 31-60" w:id="528"/>
      <w:bookmarkEnd w:id="528"/>
      <w:r>
        <w:rPr/>
      </w:r>
      <w:bookmarkStart w:name="Equipment ready, documents tested, first" w:id="529"/>
      <w:bookmarkEnd w:id="529"/>
      <w:r>
        <w:rPr/>
      </w:r>
      <w:bookmarkStart w:name="Days 61-90" w:id="530"/>
      <w:bookmarkEnd w:id="530"/>
      <w:r>
        <w:rPr/>
      </w:r>
      <w:bookmarkStart w:name="Consistent loads, KPI review, rate disci" w:id="531"/>
      <w:bookmarkEnd w:id="531"/>
      <w:r>
        <w:rPr/>
      </w:r>
      <w:bookmarkStart w:name="Critical dependencies" w:id="532"/>
      <w:bookmarkEnd w:id="532"/>
      <w:r>
        <w:rPr/>
      </w:r>
      <w:bookmarkStart w:name="Day 90 go / no-go criteria" w:id="533"/>
      <w:bookmarkEnd w:id="533"/>
      <w:r>
        <w:rPr/>
      </w:r>
      <w:bookmarkStart w:name="CAR HAULING BUSINESS PLAN" w:id="534"/>
      <w:bookmarkEnd w:id="534"/>
      <w:r>
        <w:rPr/>
      </w:r>
      <w:bookmarkStart w:name="_bookmark17" w:id="535"/>
      <w:bookmarkEnd w:id="535"/>
      <w:r>
        <w:rPr/>
      </w:r>
      <w:r>
        <w:rPr>
          <w:b/>
          <w:color w:val="FFFFFF"/>
          <w:spacing w:val="-2"/>
          <w:sz w:val="13"/>
        </w:rPr>
        <w:t>PHASE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2"/>
          <w:sz w:val="13"/>
        </w:rPr>
        <w:t>PRIORITY</w:t>
      </w:r>
      <w:r>
        <w:rPr>
          <w:b/>
          <w:color w:val="FFFFFF"/>
          <w:spacing w:val="6"/>
          <w:sz w:val="13"/>
        </w:rPr>
        <w:t> </w:t>
      </w:r>
      <w:r>
        <w:rPr>
          <w:b/>
          <w:color w:val="FFFFFF"/>
          <w:spacing w:val="-2"/>
          <w:sz w:val="13"/>
        </w:rPr>
        <w:t>OUTCOMES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2"/>
          <w:sz w:val="13"/>
        </w:rPr>
        <w:t>OWNER</w:t>
      </w:r>
      <w:r>
        <w:rPr>
          <w:b/>
          <w:color w:val="FFFFFF"/>
          <w:sz w:val="13"/>
        </w:rPr>
        <w:tab/>
        <w:t>DUE</w:t>
      </w:r>
      <w:r>
        <w:rPr>
          <w:b/>
          <w:color w:val="FFFFFF"/>
          <w:spacing w:val="-5"/>
          <w:sz w:val="13"/>
        </w:rPr>
        <w:t> </w:t>
      </w:r>
      <w:r>
        <w:rPr>
          <w:b/>
          <w:color w:val="FFFFFF"/>
          <w:spacing w:val="-4"/>
          <w:sz w:val="13"/>
        </w:rPr>
        <w:t>DATE</w:t>
      </w:r>
      <w:r>
        <w:rPr>
          <w:b/>
          <w:color w:val="FFFFFF"/>
          <w:sz w:val="13"/>
        </w:rPr>
        <w:tab/>
      </w:r>
      <w:r>
        <w:rPr>
          <w:b/>
          <w:color w:val="FFFFFF"/>
          <w:spacing w:val="-2"/>
          <w:sz w:val="13"/>
        </w:rPr>
        <w:t>STATUS</w:t>
      </w:r>
      <w:r>
        <w:rPr>
          <w:b/>
          <w:color w:val="FFFFFF"/>
          <w:sz w:val="13"/>
        </w:rPr>
        <w:tab/>
        <w:t>BLOCKERS</w:t>
      </w:r>
      <w:r>
        <w:rPr>
          <w:b/>
          <w:color w:val="FFFFFF"/>
          <w:spacing w:val="-6"/>
          <w:sz w:val="13"/>
        </w:rPr>
        <w:t> </w:t>
      </w:r>
      <w:r>
        <w:rPr>
          <w:b/>
          <w:color w:val="FFFFFF"/>
          <w:sz w:val="13"/>
        </w:rPr>
        <w:t>/</w:t>
      </w:r>
      <w:r>
        <w:rPr>
          <w:b/>
          <w:color w:val="FFFFFF"/>
          <w:spacing w:val="-6"/>
          <w:sz w:val="13"/>
        </w:rPr>
        <w:t> </w:t>
      </w:r>
      <w:r>
        <w:rPr>
          <w:b/>
          <w:color w:val="FFFFFF"/>
          <w:sz w:val="13"/>
        </w:rPr>
        <w:t>NEXT</w:t>
      </w:r>
      <w:r>
        <w:rPr>
          <w:b/>
          <w:color w:val="FFFFFF"/>
          <w:spacing w:val="-6"/>
          <w:sz w:val="13"/>
        </w:rPr>
        <w:t> </w:t>
      </w:r>
      <w:r>
        <w:rPr>
          <w:b/>
          <w:color w:val="FFFFFF"/>
          <w:spacing w:val="-2"/>
          <w:sz w:val="13"/>
        </w:rPr>
        <w:t>ACTION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headerReference w:type="default" r:id="rId108"/>
          <w:footerReference w:type="default" r:id="rId109"/>
          <w:pgSz w:w="15840" w:h="12240" w:orient="landscape"/>
          <w:pgMar w:header="702" w:footer="366" w:top="2100" w:bottom="560" w:left="720" w:right="720"/>
          <w:pgNumType w:start="20"/>
        </w:sectPr>
      </w:pPr>
    </w:p>
    <w:p>
      <w:pPr>
        <w:spacing w:before="82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pacing w:val="-2"/>
          <w:w w:val="105"/>
          <w:sz w:val="14"/>
        </w:rPr>
        <w:t>Days</w:t>
      </w:r>
      <w:r>
        <w:rPr>
          <w:b/>
          <w:color w:val="323C4E"/>
          <w:spacing w:val="1"/>
          <w:w w:val="105"/>
          <w:sz w:val="14"/>
        </w:rPr>
        <w:t> </w:t>
      </w:r>
      <w:r>
        <w:rPr>
          <w:b/>
          <w:color w:val="323C4E"/>
          <w:spacing w:val="-2"/>
          <w:w w:val="105"/>
          <w:sz w:val="14"/>
        </w:rPr>
        <w:t>1-</w:t>
      </w:r>
      <w:r>
        <w:rPr>
          <w:b/>
          <w:color w:val="323C4E"/>
          <w:spacing w:val="-7"/>
          <w:w w:val="105"/>
          <w:sz w:val="14"/>
        </w:rPr>
        <w:t>15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2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pacing w:val="-2"/>
          <w:w w:val="105"/>
          <w:sz w:val="14"/>
        </w:rPr>
        <w:t>Days</w:t>
      </w:r>
      <w:r>
        <w:rPr>
          <w:b/>
          <w:color w:val="323C4E"/>
          <w:spacing w:val="1"/>
          <w:w w:val="105"/>
          <w:sz w:val="14"/>
        </w:rPr>
        <w:t> </w:t>
      </w:r>
      <w:r>
        <w:rPr>
          <w:b/>
          <w:color w:val="323C4E"/>
          <w:spacing w:val="-2"/>
          <w:w w:val="105"/>
          <w:sz w:val="14"/>
        </w:rPr>
        <w:t>16-</w:t>
      </w:r>
      <w:r>
        <w:rPr>
          <w:b/>
          <w:color w:val="323C4E"/>
          <w:spacing w:val="-7"/>
          <w:w w:val="105"/>
          <w:sz w:val="14"/>
        </w:rPr>
        <w:t>30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2"/>
        <w:rPr>
          <w:sz w:val="14"/>
        </w:rPr>
      </w:pPr>
    </w:p>
    <w:p>
      <w:pPr>
        <w:spacing w:before="0"/>
        <w:ind w:left="220" w:right="0" w:firstLine="0"/>
        <w:jc w:val="left"/>
        <w:rPr>
          <w:b/>
          <w:sz w:val="14"/>
        </w:rPr>
      </w:pPr>
      <w:r>
        <w:rPr>
          <w:b/>
          <w:color w:val="323C4E"/>
          <w:spacing w:val="-2"/>
          <w:w w:val="105"/>
          <w:sz w:val="14"/>
        </w:rPr>
        <w:t>Days</w:t>
      </w:r>
      <w:r>
        <w:rPr>
          <w:b/>
          <w:color w:val="323C4E"/>
          <w:spacing w:val="1"/>
          <w:w w:val="105"/>
          <w:sz w:val="14"/>
        </w:rPr>
        <w:t> </w:t>
      </w:r>
      <w:r>
        <w:rPr>
          <w:b/>
          <w:color w:val="323C4E"/>
          <w:spacing w:val="-2"/>
          <w:w w:val="105"/>
          <w:sz w:val="14"/>
        </w:rPr>
        <w:t>31-</w:t>
      </w:r>
      <w:r>
        <w:rPr>
          <w:b/>
          <w:color w:val="323C4E"/>
          <w:spacing w:val="-7"/>
          <w:w w:val="105"/>
          <w:sz w:val="14"/>
        </w:rPr>
        <w:t>60</w:t>
      </w:r>
    </w:p>
    <w:p>
      <w:pPr>
        <w:spacing w:before="90"/>
        <w:ind w:left="220" w:right="8500" w:firstLine="0"/>
        <w:jc w:val="left"/>
        <w:rPr>
          <w:sz w:val="13"/>
        </w:rPr>
      </w:pPr>
      <w:r>
        <w:rPr/>
        <w:br w:type="column"/>
      </w:r>
      <w:r>
        <w:rPr>
          <w:color w:val="6A7280"/>
          <w:sz w:val="13"/>
        </w:rPr>
        <w:t>Business formation, budget, quotes, operation model, and</w:t>
      </w:r>
      <w:r>
        <w:rPr>
          <w:color w:val="6A7280"/>
          <w:spacing w:val="40"/>
          <w:sz w:val="13"/>
        </w:rPr>
        <w:t> </w:t>
      </w:r>
      <w:r>
        <w:rPr>
          <w:color w:val="6A7280"/>
          <w:sz w:val="13"/>
        </w:rPr>
        <w:t>financing</w:t>
      </w:r>
      <w:r>
        <w:rPr>
          <w:color w:val="6A7280"/>
          <w:spacing w:val="-5"/>
          <w:sz w:val="13"/>
        </w:rPr>
        <w:t> </w:t>
      </w:r>
      <w:r>
        <w:rPr>
          <w:color w:val="6A7280"/>
          <w:sz w:val="13"/>
        </w:rPr>
        <w:t>plan</w:t>
      </w: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spacing w:before="55"/>
        <w:rPr>
          <w:b w:val="0"/>
          <w:sz w:val="13"/>
        </w:rPr>
      </w:pPr>
    </w:p>
    <w:p>
      <w:pPr>
        <w:spacing w:before="0"/>
        <w:ind w:left="220" w:right="8500" w:firstLine="0"/>
        <w:jc w:val="left"/>
        <w:rPr>
          <w:sz w:val="13"/>
        </w:rPr>
      </w:pPr>
      <w:r>
        <w:rPr>
          <w:color w:val="6A7280"/>
          <w:sz w:val="13"/>
        </w:rPr>
        <w:t>Authority, insurance, equipment diligence, compliance setup,</w:t>
      </w:r>
      <w:r>
        <w:rPr>
          <w:color w:val="6A7280"/>
          <w:spacing w:val="40"/>
          <w:sz w:val="13"/>
        </w:rPr>
        <w:t> </w:t>
      </w:r>
      <w:r>
        <w:rPr>
          <w:color w:val="6A7280"/>
          <w:sz w:val="13"/>
        </w:rPr>
        <w:t>and</w:t>
      </w:r>
      <w:r>
        <w:rPr>
          <w:color w:val="6A7280"/>
          <w:spacing w:val="-5"/>
          <w:sz w:val="13"/>
        </w:rPr>
        <w:t> </w:t>
      </w:r>
      <w:r>
        <w:rPr>
          <w:color w:val="6A7280"/>
          <w:sz w:val="13"/>
        </w:rPr>
        <w:t>systems</w:t>
      </w: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spacing w:before="54"/>
        <w:rPr>
          <w:b w:val="0"/>
          <w:sz w:val="13"/>
        </w:rPr>
      </w:pPr>
    </w:p>
    <w:p>
      <w:pPr>
        <w:spacing w:before="1"/>
        <w:ind w:left="220" w:right="8500" w:firstLine="0"/>
        <w:jc w:val="left"/>
        <w:rPr>
          <w:sz w:val="13"/>
        </w:rPr>
      </w:pPr>
      <w:r>
        <w:rPr>
          <w:color w:val="6A7280"/>
          <w:sz w:val="13"/>
        </w:rPr>
        <w:t>Equipment ready, documents tested, first load sources, and</w:t>
      </w:r>
      <w:r>
        <w:rPr>
          <w:color w:val="6A7280"/>
          <w:spacing w:val="40"/>
          <w:sz w:val="13"/>
        </w:rPr>
        <w:t> </w:t>
      </w:r>
      <w:r>
        <w:rPr>
          <w:color w:val="6A7280"/>
          <w:sz w:val="13"/>
        </w:rPr>
        <w:t>cash</w:t>
      </w:r>
      <w:r>
        <w:rPr>
          <w:color w:val="6A7280"/>
          <w:spacing w:val="-5"/>
          <w:sz w:val="13"/>
        </w:rPr>
        <w:t> </w:t>
      </w:r>
      <w:r>
        <w:rPr>
          <w:color w:val="6A7280"/>
          <w:sz w:val="13"/>
        </w:rPr>
        <w:t>controls</w:t>
      </w:r>
    </w:p>
    <w:p>
      <w:pPr>
        <w:spacing w:after="0"/>
        <w:jc w:val="left"/>
        <w:rPr>
          <w:sz w:val="13"/>
        </w:rPr>
        <w:sectPr>
          <w:type w:val="continuous"/>
          <w:pgSz w:w="15840" w:h="12240" w:orient="landscape"/>
          <w:pgMar w:header="702" w:footer="366" w:top="0" w:bottom="0" w:left="720" w:right="720"/>
          <w:cols w:num="2" w:equalWidth="0">
            <w:col w:w="1022" w:space="978"/>
            <w:col w:w="12400"/>
          </w:cols>
        </w:sect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rPr>
          <w:b w:val="0"/>
          <w:sz w:val="13"/>
        </w:rPr>
      </w:pPr>
    </w:p>
    <w:p>
      <w:pPr>
        <w:pStyle w:val="BodyText"/>
        <w:spacing w:before="48"/>
        <w:rPr>
          <w:b w:val="0"/>
          <w:sz w:val="13"/>
        </w:rPr>
      </w:pPr>
    </w:p>
    <w:p>
      <w:pPr>
        <w:tabs>
          <w:tab w:pos="2219" w:val="left" w:leader="none"/>
        </w:tabs>
        <w:spacing w:line="235" w:lineRule="auto" w:before="1"/>
        <w:ind w:left="2219" w:right="9002" w:hanging="2000"/>
        <w:jc w:val="left"/>
        <w:rPr>
          <w:sz w:val="13"/>
        </w:rPr>
      </w:pPr>
      <w:r>
        <w:rPr>
          <w:b/>
          <w:color w:val="323C4E"/>
          <w:sz w:val="14"/>
        </w:rPr>
        <w:t>Days 61-90</w:t>
        <w:tab/>
      </w:r>
      <w:r>
        <w:rPr>
          <w:color w:val="6A7280"/>
          <w:sz w:val="13"/>
        </w:rPr>
        <w:t>Consistent loads, KPI review, rate discipline, customer</w:t>
      </w:r>
      <w:r>
        <w:rPr>
          <w:color w:val="6A7280"/>
          <w:spacing w:val="40"/>
          <w:sz w:val="13"/>
        </w:rPr>
        <w:t> </w:t>
      </w:r>
      <w:r>
        <w:rPr>
          <w:color w:val="6A7280"/>
          <w:sz w:val="13"/>
        </w:rPr>
        <w:t>follow-up, and reserve plan</w:t>
      </w: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235"/>
        <w:rPr>
          <w:b w:val="0"/>
          <w:sz w:val="22"/>
        </w:rPr>
      </w:pPr>
    </w:p>
    <w:p>
      <w:pPr>
        <w:pStyle w:val="Heading2"/>
        <w:tabs>
          <w:tab w:pos="7599" w:val="left" w:leader="none"/>
        </w:tabs>
        <w:ind w:left="359"/>
      </w:pPr>
      <w:r>
        <w:rPr/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5067300</wp:posOffset>
            </wp:positionH>
            <wp:positionV relativeFrom="paragraph">
              <wp:posOffset>602448</wp:posOffset>
            </wp:positionV>
            <wp:extent cx="4524374" cy="1038224"/>
            <wp:effectExtent l="0" t="0" r="0" b="0"/>
            <wp:wrapNone/>
            <wp:docPr id="581" name="Image 5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1" name="Image 581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4" cy="103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C4E"/>
        </w:rPr>
        <w:t>Critical</w:t>
      </w:r>
      <w:r>
        <w:rPr>
          <w:color w:val="323C4E"/>
          <w:spacing w:val="-14"/>
        </w:rPr>
        <w:t> </w:t>
      </w:r>
      <w:r>
        <w:rPr>
          <w:color w:val="323C4E"/>
          <w:spacing w:val="-2"/>
        </w:rPr>
        <w:t>dependencies</w:t>
      </w:r>
      <w:r>
        <w:rPr>
          <w:color w:val="323C4E"/>
        </w:rPr>
        <w:tab/>
        <w:t>Day</w:t>
      </w:r>
      <w:r>
        <w:rPr>
          <w:color w:val="323C4E"/>
          <w:spacing w:val="-5"/>
        </w:rPr>
        <w:t> </w:t>
      </w:r>
      <w:r>
        <w:rPr>
          <w:color w:val="323C4E"/>
        </w:rPr>
        <w:t>90</w:t>
      </w:r>
      <w:r>
        <w:rPr>
          <w:color w:val="323C4E"/>
          <w:spacing w:val="-4"/>
        </w:rPr>
        <w:t> </w:t>
      </w:r>
      <w:r>
        <w:rPr>
          <w:color w:val="323C4E"/>
        </w:rPr>
        <w:t>go</w:t>
      </w:r>
      <w:r>
        <w:rPr>
          <w:color w:val="323C4E"/>
          <w:spacing w:val="-4"/>
        </w:rPr>
        <w:t> </w:t>
      </w:r>
      <w:r>
        <w:rPr>
          <w:color w:val="323C4E"/>
        </w:rPr>
        <w:t>/</w:t>
      </w:r>
      <w:r>
        <w:rPr>
          <w:color w:val="323C4E"/>
          <w:spacing w:val="-4"/>
        </w:rPr>
        <w:t> </w:t>
      </w:r>
      <w:r>
        <w:rPr>
          <w:color w:val="323C4E"/>
        </w:rPr>
        <w:t>no-go</w:t>
      </w:r>
      <w:r>
        <w:rPr>
          <w:color w:val="323C4E"/>
          <w:spacing w:val="-4"/>
        </w:rPr>
        <w:t> </w:t>
      </w:r>
      <w:r>
        <w:rPr>
          <w:color w:val="323C4E"/>
          <w:spacing w:val="-2"/>
        </w:rPr>
        <w:t>criteria</w:t>
      </w: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67712">
            <wp:simplePos x="0" y="0"/>
            <wp:positionH relativeFrom="page">
              <wp:posOffset>469896</wp:posOffset>
            </wp:positionH>
            <wp:positionV relativeFrom="paragraph">
              <wp:posOffset>295769</wp:posOffset>
            </wp:positionV>
            <wp:extent cx="4387813" cy="1006887"/>
            <wp:effectExtent l="0" t="0" r="0" b="0"/>
            <wp:wrapTopAndBottom/>
            <wp:docPr id="582" name="Image 5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2" name="Image 582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13" cy="100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5840" w:h="12240" w:orient="landscape"/>
          <w:pgMar w:header="702" w:footer="366" w:top="0" w:bottom="0" w:left="720" w:right="72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9"/>
        <w:rPr>
          <w:sz w:val="22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466410</wp:posOffset>
                </wp:positionH>
                <wp:positionV relativeFrom="paragraph">
                  <wp:posOffset>-3568382</wp:posOffset>
                </wp:positionV>
                <wp:extent cx="9124950" cy="3448050"/>
                <wp:effectExtent l="0" t="0" r="0" b="0"/>
                <wp:wrapNone/>
                <wp:docPr id="591" name="Group 5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1" name="Group 591"/>
                      <wpg:cNvGrpSpPr/>
                      <wpg:grpSpPr>
                        <a:xfrm>
                          <a:off x="0" y="0"/>
                          <a:ext cx="9124950" cy="3448050"/>
                          <a:chExt cx="9124950" cy="3448050"/>
                        </a:xfrm>
                      </wpg:grpSpPr>
                      <pic:pic>
                        <pic:nvPicPr>
                          <pic:cNvPr id="592" name="Image 592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49" cy="3448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Textbox 593"/>
                        <wps:cNvSpPr txBox="1"/>
                        <wps:spPr>
                          <a:xfrm>
                            <a:off x="143189" y="170016"/>
                            <a:ext cx="147955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KPI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4" name="Textbox 594"/>
                        <wps:cNvSpPr txBox="1"/>
                        <wps:spPr>
                          <a:xfrm>
                            <a:off x="2073592" y="170016"/>
                            <a:ext cx="34671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TARGET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5" name="Textbox 595"/>
                        <wps:cNvSpPr txBox="1"/>
                        <wps:spPr>
                          <a:xfrm>
                            <a:off x="3254692" y="170016"/>
                            <a:ext cx="32385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WEEK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6" name="Textbox 596"/>
                        <wps:cNvSpPr txBox="1"/>
                        <wps:spPr>
                          <a:xfrm>
                            <a:off x="4435792" y="170016"/>
                            <a:ext cx="32385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WEEK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7" name="Textbox 597"/>
                        <wps:cNvSpPr txBox="1"/>
                        <wps:spPr>
                          <a:xfrm>
                            <a:off x="5616892" y="170016"/>
                            <a:ext cx="32385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WEEK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6797992" y="170016"/>
                            <a:ext cx="671195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WEEK 4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9" name="Textbox 599"/>
                        <wps:cNvSpPr txBox="1"/>
                        <wps:spPr>
                          <a:xfrm>
                            <a:off x="130492" y="421612"/>
                            <a:ext cx="102806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Revenue</w:t>
                              </w:r>
                              <w:r>
                                <w:rPr>
                                  <w:b/>
                                  <w:color w:val="323C4E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loaded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mile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0" name="Textbox 600"/>
                        <wps:cNvSpPr txBox="1"/>
                        <wps:spPr>
                          <a:xfrm>
                            <a:off x="130492" y="853409"/>
                            <a:ext cx="98996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All-in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mile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1" name="Textbox 601"/>
                        <wps:cNvSpPr txBox="1"/>
                        <wps:spPr>
                          <a:xfrm>
                            <a:off x="130492" y="1285215"/>
                            <a:ext cx="90868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Deadhead</w:t>
                              </w:r>
                              <w:r>
                                <w:rPr>
                                  <w:b/>
                                  <w:color w:val="323C4E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percentage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2" name="Textbox 602"/>
                        <wps:cNvSpPr txBox="1"/>
                        <wps:spPr>
                          <a:xfrm>
                            <a:off x="130492" y="1717012"/>
                            <a:ext cx="105727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Gross</w:t>
                              </w:r>
                              <w:r>
                                <w:rPr>
                                  <w:b/>
                                  <w:color w:val="323C4E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margin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percentage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3" name="Textbox 603"/>
                        <wps:cNvSpPr txBox="1"/>
                        <wps:spPr>
                          <a:xfrm>
                            <a:off x="130492" y="2148809"/>
                            <a:ext cx="117221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On-time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delivery</w:t>
                              </w:r>
                              <w:r>
                                <w:rPr>
                                  <w:b/>
                                  <w:color w:val="323C4E"/>
                                  <w:spacing w:val="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percentage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4" name="Textbox 604"/>
                        <wps:cNvSpPr txBox="1"/>
                        <wps:spPr>
                          <a:xfrm>
                            <a:off x="130492" y="2580615"/>
                            <a:ext cx="95186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Average</w:t>
                              </w:r>
                              <w:r>
                                <w:rPr>
                                  <w:b/>
                                  <w:color w:val="323C4E"/>
                                  <w:spacing w:val="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payment</w:t>
                              </w:r>
                              <w:r>
                                <w:rPr>
                                  <w:b/>
                                  <w:color w:val="323C4E"/>
                                  <w:spacing w:val="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4"/>
                                  <w:w w:val="105"/>
                                  <w:sz w:val="13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5" name="Textbox 605"/>
                        <wps:cNvSpPr txBox="1"/>
                        <wps:spPr>
                          <a:xfrm>
                            <a:off x="130492" y="3012412"/>
                            <a:ext cx="89916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Cash</w:t>
                              </w:r>
                              <w:r>
                                <w:rPr>
                                  <w:b/>
                                  <w:color w:val="323C4E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w w:val="105"/>
                                  <w:sz w:val="13"/>
                                </w:rPr>
                                <w:t>reserve</w:t>
                              </w:r>
                              <w:r>
                                <w:rPr>
                                  <w:b/>
                                  <w:color w:val="323C4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w w:val="105"/>
                                  <w:sz w:val="13"/>
                                </w:rPr>
                                <w:t>balance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5246pt;margin-top:-280.975037pt;width:718.5pt;height:271.5pt;mso-position-horizontal-relative:page;mso-position-vertical-relative:paragraph;z-index:15810560" id="docshapegroup379" coordorigin="735,-5620" coordsize="14370,5430">
                <v:shape style="position:absolute;left:734;top:-5620;width:14370;height:5430" type="#_x0000_t75" id="docshape380" stroked="false">
                  <v:imagedata r:id="rId114" o:title=""/>
                </v:shape>
                <v:shape style="position:absolute;left:960;top:-5352;width:233;height:128" type="#_x0000_t202" id="docshape381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2"/>
                          </w:rPr>
                          <w:t>KPI</w:t>
                        </w:r>
                      </w:p>
                    </w:txbxContent>
                  </v:textbox>
                  <w10:wrap type="none"/>
                </v:shape>
                <v:shape style="position:absolute;left:4000;top:-5352;width:546;height:128" type="#_x0000_t202" id="docshape382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TARGET</w:t>
                        </w:r>
                      </w:p>
                    </w:txbxContent>
                  </v:textbox>
                  <w10:wrap type="none"/>
                </v:shape>
                <v:shape style="position:absolute;left:5860;top:-5352;width:510;height:128" type="#_x0000_t202" id="docshape38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WEEK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7720;top:-5352;width:510;height:128" type="#_x0000_t202" id="docshape38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WEEK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9580;top:-5352;width:510;height:128" type="#_x0000_t202" id="docshape38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WEEK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1440;top:-5352;width:1057;height:128" type="#_x0000_t202" id="docshape38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WEEK 4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2"/>
                          </w:rPr>
                          <w:t>TREND</w:t>
                        </w:r>
                      </w:p>
                    </w:txbxContent>
                  </v:textbox>
                  <w10:wrap type="none"/>
                </v:shape>
                <v:shape style="position:absolute;left:940;top:-4956;width:1619;height:136" type="#_x0000_t202" id="docshape38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Revenue</w:t>
                        </w:r>
                        <w:r>
                          <w:rPr>
                            <w:b/>
                            <w:color w:val="323C4E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loaded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mile</w:t>
                        </w:r>
                      </w:p>
                    </w:txbxContent>
                  </v:textbox>
                  <w10:wrap type="none"/>
                </v:shape>
                <v:shape style="position:absolute;left:940;top:-4276;width:1559;height:136" type="#_x0000_t202" id="docshape388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All-in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cost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total</w:t>
                        </w:r>
                        <w:r>
                          <w:rPr>
                            <w:b/>
                            <w:color w:val="323C4E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mile</w:t>
                        </w:r>
                      </w:p>
                    </w:txbxContent>
                  </v:textbox>
                  <w10:wrap type="none"/>
                </v:shape>
                <v:shape style="position:absolute;left:940;top:-3596;width:1431;height:136" type="#_x0000_t202" id="docshape38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Deadhead</w:t>
                        </w:r>
                        <w:r>
                          <w:rPr>
                            <w:b/>
                            <w:color w:val="323C4E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percentage</w:t>
                        </w:r>
                      </w:p>
                    </w:txbxContent>
                  </v:textbox>
                  <w10:wrap type="none"/>
                </v:shape>
                <v:shape style="position:absolute;left:940;top:-2916;width:1665;height:136" type="#_x0000_t202" id="docshape390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Gross</w:t>
                        </w:r>
                        <w:r>
                          <w:rPr>
                            <w:b/>
                            <w:color w:val="323C4E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margin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percentage</w:t>
                        </w:r>
                      </w:p>
                    </w:txbxContent>
                  </v:textbox>
                  <w10:wrap type="none"/>
                </v:shape>
                <v:shape style="position:absolute;left:940;top:-2236;width:1846;height:136" type="#_x0000_t202" id="docshape391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On-time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delivery</w:t>
                        </w:r>
                        <w:r>
                          <w:rPr>
                            <w:b/>
                            <w:color w:val="323C4E"/>
                            <w:spacing w:val="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percentage</w:t>
                        </w:r>
                      </w:p>
                    </w:txbxContent>
                  </v:textbox>
                  <w10:wrap type="none"/>
                </v:shape>
                <v:shape style="position:absolute;left:940;top:-1556;width:1499;height:136" type="#_x0000_t202" id="docshape392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Average</w:t>
                        </w:r>
                        <w:r>
                          <w:rPr>
                            <w:b/>
                            <w:color w:val="323C4E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payment</w:t>
                        </w:r>
                        <w:r>
                          <w:rPr>
                            <w:b/>
                            <w:color w:val="323C4E"/>
                            <w:spacing w:val="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4"/>
                            <w:w w:val="105"/>
                            <w:sz w:val="13"/>
                          </w:rPr>
                          <w:t>days</w:t>
                        </w:r>
                      </w:p>
                    </w:txbxContent>
                  </v:textbox>
                  <w10:wrap type="none"/>
                </v:shape>
                <v:shape style="position:absolute;left:940;top:-876;width:1416;height:136" type="#_x0000_t202" id="docshape39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Cash</w:t>
                        </w:r>
                        <w:r>
                          <w:rPr>
                            <w:b/>
                            <w:color w:val="323C4E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w w:val="105"/>
                            <w:sz w:val="13"/>
                          </w:rPr>
                          <w:t>reserve</w:t>
                        </w:r>
                        <w:r>
                          <w:rPr>
                            <w:b/>
                            <w:color w:val="323C4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w w:val="105"/>
                            <w:sz w:val="13"/>
                          </w:rPr>
                          <w:t>balance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5478779</wp:posOffset>
            </wp:positionH>
            <wp:positionV relativeFrom="paragraph">
              <wp:posOffset>123506</wp:posOffset>
            </wp:positionV>
            <wp:extent cx="4048124" cy="9524"/>
            <wp:effectExtent l="0" t="0" r="0" b="0"/>
            <wp:wrapNone/>
            <wp:docPr id="606" name="Image 6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6" name="Image 60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607" name="Image 6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7" name="Image 60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115"/>
          <w:sz w:val="20"/>
        </w:rPr>
        <w:t> </w:t>
      </w:r>
      <w:bookmarkStart w:name="EXECUTION KPI Dashboard and Monthly Revi" w:id="536"/>
      <w:bookmarkEnd w:id="536"/>
      <w:r>
        <w:rPr>
          <w:rFonts w:ascii="Times New Roman"/>
          <w:b w:val="0"/>
          <w:spacing w:val="15"/>
          <w:sz w:val="20"/>
        </w:rPr>
      </w:r>
      <w:bookmarkStart w:name="Weekly KPI dashboard" w:id="537"/>
      <w:bookmarkEnd w:id="537"/>
      <w:r>
        <w:rPr>
          <w:rFonts w:ascii="Times New Roman"/>
          <w:b w:val="0"/>
          <w:spacing w:val="15"/>
          <w:sz w:val="20"/>
        </w:rPr>
      </w:r>
      <w:bookmarkStart w:name="KPI" w:id="538"/>
      <w:bookmarkEnd w:id="538"/>
      <w:r>
        <w:rPr>
          <w:rFonts w:ascii="Times New Roman"/>
          <w:b w:val="0"/>
          <w:spacing w:val="15"/>
          <w:sz w:val="20"/>
        </w:rPr>
      </w:r>
      <w:bookmarkStart w:name="TARGET" w:id="539"/>
      <w:bookmarkEnd w:id="539"/>
      <w:r>
        <w:rPr>
          <w:rFonts w:ascii="Times New Roman"/>
          <w:b w:val="0"/>
          <w:spacing w:val="15"/>
          <w:sz w:val="20"/>
        </w:rPr>
      </w:r>
      <w:bookmarkStart w:name="WEEK 1" w:id="540"/>
      <w:bookmarkEnd w:id="540"/>
      <w:r>
        <w:rPr>
          <w:rFonts w:ascii="Times New Roman"/>
          <w:b w:val="0"/>
          <w:spacing w:val="15"/>
          <w:sz w:val="20"/>
        </w:rPr>
      </w:r>
      <w:bookmarkStart w:name="WEEK 2" w:id="541"/>
      <w:bookmarkEnd w:id="541"/>
      <w:r>
        <w:rPr>
          <w:rFonts w:ascii="Times New Roman"/>
          <w:b w:val="0"/>
          <w:spacing w:val="15"/>
          <w:sz w:val="20"/>
        </w:rPr>
      </w:r>
      <w:bookmarkStart w:name="WEEK 3" w:id="542"/>
      <w:bookmarkEnd w:id="542"/>
      <w:r>
        <w:rPr>
          <w:rFonts w:ascii="Times New Roman"/>
          <w:b w:val="0"/>
          <w:spacing w:val="15"/>
          <w:sz w:val="20"/>
        </w:rPr>
      </w:r>
      <w:bookmarkStart w:name="WEEK 4 / TREND" w:id="543"/>
      <w:bookmarkEnd w:id="543"/>
      <w:r>
        <w:rPr>
          <w:rFonts w:ascii="Times New Roman"/>
          <w:b w:val="0"/>
          <w:spacing w:val="15"/>
          <w:sz w:val="20"/>
        </w:rPr>
      </w:r>
      <w:bookmarkStart w:name="Monthly review" w:id="544"/>
      <w:bookmarkEnd w:id="544"/>
      <w:r>
        <w:rPr>
          <w:rFonts w:ascii="Times New Roman"/>
          <w:b w:val="0"/>
          <w:spacing w:val="15"/>
          <w:sz w:val="20"/>
        </w:rPr>
      </w:r>
      <w:bookmarkStart w:name="WINS TO REPEAT" w:id="545"/>
      <w:bookmarkEnd w:id="545"/>
      <w:r>
        <w:rPr>
          <w:rFonts w:ascii="Times New Roman"/>
          <w:b w:val="0"/>
          <w:spacing w:val="15"/>
          <w:sz w:val="20"/>
        </w:rPr>
      </w:r>
      <w:bookmarkStart w:name="MISSES AND ROOT CAUSES" w:id="546"/>
      <w:bookmarkEnd w:id="546"/>
      <w:r>
        <w:rPr>
          <w:rFonts w:ascii="Times New Roman"/>
          <w:b w:val="0"/>
          <w:spacing w:val="15"/>
          <w:sz w:val="20"/>
        </w:rPr>
      </w:r>
      <w:bookmarkStart w:name="NEXT 30-DAY ACTIONS" w:id="547"/>
      <w:bookmarkEnd w:id="547"/>
      <w:r>
        <w:rPr>
          <w:rFonts w:ascii="Times New Roman"/>
          <w:b w:val="0"/>
          <w:spacing w:val="15"/>
          <w:sz w:val="20"/>
        </w:rPr>
      </w:r>
      <w:bookmarkStart w:name="CAR HAULING BUSINESS PLAN" w:id="548"/>
      <w:bookmarkEnd w:id="548"/>
      <w:r>
        <w:rPr>
          <w:rFonts w:ascii="Times New Roman"/>
          <w:b w:val="0"/>
          <w:spacing w:val="15"/>
          <w:sz w:val="20"/>
        </w:rPr>
      </w:r>
      <w:bookmarkStart w:name="_bookmark18" w:id="549"/>
      <w:bookmarkEnd w:id="549"/>
      <w:r>
        <w:rPr>
          <w:rFonts w:ascii="Times New Roman"/>
          <w:b w:val="0"/>
          <w:spacing w:val="15"/>
          <w:sz w:val="20"/>
        </w:rPr>
      </w:r>
      <w:r>
        <w:rPr>
          <w:color w:val="323C4E"/>
        </w:rPr>
        <w:t>Monthly review</w:t>
      </w:r>
    </w:p>
    <w:p>
      <w:pPr>
        <w:pStyle w:val="BodyText"/>
        <w:spacing w:before="141"/>
        <w:rPr>
          <w:sz w:val="13"/>
        </w:rPr>
      </w:pPr>
    </w:p>
    <w:p>
      <w:pPr>
        <w:tabs>
          <w:tab w:pos="4919" w:val="left" w:leader="none"/>
          <w:tab w:pos="9719" w:val="left" w:leader="none"/>
        </w:tabs>
        <w:spacing w:before="1"/>
        <w:ind w:left="119" w:right="0" w:firstLine="0"/>
        <w:jc w:val="left"/>
        <w:rPr>
          <w:b/>
          <w:sz w:val="13"/>
        </w:rPr>
      </w:pPr>
      <w:r>
        <w:rPr>
          <w:b/>
          <w:color w:val="6A7280"/>
          <w:sz w:val="13"/>
        </w:rPr>
        <w:t>WINS TO</w:t>
      </w:r>
      <w:r>
        <w:rPr>
          <w:b/>
          <w:color w:val="6A7280"/>
          <w:spacing w:val="1"/>
          <w:sz w:val="13"/>
        </w:rPr>
        <w:t> </w:t>
      </w:r>
      <w:r>
        <w:rPr>
          <w:b/>
          <w:color w:val="6A7280"/>
          <w:spacing w:val="-2"/>
          <w:sz w:val="13"/>
        </w:rPr>
        <w:t>REPEAT</w:t>
      </w:r>
      <w:r>
        <w:rPr>
          <w:b/>
          <w:color w:val="6A7280"/>
          <w:sz w:val="13"/>
        </w:rPr>
        <w:tab/>
        <w:t>MISSES AND ROOT</w:t>
      </w:r>
      <w:r>
        <w:rPr>
          <w:b/>
          <w:color w:val="6A7280"/>
          <w:spacing w:val="1"/>
          <w:sz w:val="13"/>
        </w:rPr>
        <w:t> </w:t>
      </w:r>
      <w:r>
        <w:rPr>
          <w:b/>
          <w:color w:val="6A7280"/>
          <w:spacing w:val="-2"/>
          <w:sz w:val="13"/>
        </w:rPr>
        <w:t>CAUSES</w:t>
      </w:r>
      <w:r>
        <w:rPr>
          <w:b/>
          <w:color w:val="6A7280"/>
          <w:sz w:val="13"/>
        </w:rPr>
        <w:tab/>
        <w:t>NEXT 30-DAY </w:t>
      </w:r>
      <w:r>
        <w:rPr>
          <w:b/>
          <w:color w:val="6A7280"/>
          <w:spacing w:val="-2"/>
          <w:sz w:val="13"/>
        </w:rPr>
        <w:t>ACTIONS</w:t>
      </w: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469896</wp:posOffset>
                </wp:positionH>
                <wp:positionV relativeFrom="paragraph">
                  <wp:posOffset>180327</wp:posOffset>
                </wp:positionV>
                <wp:extent cx="9115425" cy="1247775"/>
                <wp:effectExtent l="0" t="0" r="0" b="0"/>
                <wp:wrapTopAndBottom/>
                <wp:docPr id="608" name="Group 6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8" name="Group 608"/>
                      <wpg:cNvGrpSpPr/>
                      <wpg:grpSpPr>
                        <a:xfrm>
                          <a:off x="0" y="0"/>
                          <a:ext cx="9115425" cy="1247775"/>
                          <a:chExt cx="9115425" cy="1247775"/>
                        </a:xfrm>
                      </wpg:grpSpPr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4" cy="1247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3019424" cy="1247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1" name="Image 61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999" y="0"/>
                            <a:ext cx="3019424" cy="1247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14.199023pt;width:717.75pt;height:98.25pt;mso-position-horizontal-relative:page;mso-position-vertical-relative:paragraph;z-index:-15647232;mso-wrap-distance-left:0;mso-wrap-distance-right:0" id="docshapegroup394" coordorigin="740,284" coordsize="14355,1965">
                <v:shape style="position:absolute;left:740;top:283;width:4755;height:1965" type="#_x0000_t75" id="docshape395" stroked="false">
                  <v:imagedata r:id="rId115" o:title=""/>
                </v:shape>
                <v:shape style="position:absolute;left:5540;top:283;width:4755;height:1965" type="#_x0000_t75" id="docshape396" stroked="false">
                  <v:imagedata r:id="rId115" o:title=""/>
                </v:shape>
                <v:shape style="position:absolute;left:10340;top:283;width:4755;height:1965" type="#_x0000_t75" id="docshape397" stroked="false">
                  <v:imagedata r:id="rId11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112"/>
          <w:footerReference w:type="default" r:id="rId113"/>
          <w:pgSz w:w="15840" w:h="12240" w:orient="landscape"/>
          <w:pgMar w:header="702" w:footer="366" w:top="2100" w:bottom="560" w:left="720" w:right="720"/>
        </w:sectPr>
      </w:pPr>
    </w:p>
    <w:p>
      <w:pPr>
        <w:pStyle w:val="BodyText"/>
        <w:spacing w:line="141" w:lineRule="exact" w:before="59"/>
        <w:ind w:left="9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533400</wp:posOffset>
                </wp:positionH>
                <wp:positionV relativeFrom="paragraph">
                  <wp:posOffset>89919</wp:posOffset>
                </wp:positionV>
                <wp:extent cx="352425" cy="352425"/>
                <wp:effectExtent l="0" t="0" r="0" b="0"/>
                <wp:wrapNone/>
                <wp:docPr id="614" name="Group 6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4" name="Group 614"/>
                      <wpg:cNvGrpSpPr/>
                      <wpg:grpSpPr>
                        <a:xfrm>
                          <a:off x="0" y="0"/>
                          <a:ext cx="352425" cy="352425"/>
                          <a:chExt cx="352425" cy="352425"/>
                        </a:xfrm>
                      </wpg:grpSpPr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352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6" name="Textbox 616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7"/>
                                <w:ind w:left="17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7.080271pt;width:27.75pt;height:27.75pt;mso-position-horizontal-relative:page;mso-position-vertical-relative:paragraph;z-index:15816192" id="docshapegroup400" coordorigin="840,142" coordsize="555,555">
                <v:shape style="position:absolute;left:840;top:141;width:555;height:555" type="#_x0000_t75" id="docshape401" stroked="false">
                  <v:imagedata r:id="rId118" o:title=""/>
                </v:shape>
                <v:shape style="position:absolute;left:840;top:141;width:555;height:555" type="#_x0000_t202" id="docshape402" filled="false" stroked="false">
                  <v:textbox inset="0,0,0,0">
                    <w:txbxContent>
                      <w:p>
                        <w:pPr>
                          <w:spacing w:before="137"/>
                          <w:ind w:left="17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REVIEW Notes and Plan Review" w:id="550"/>
      <w:bookmarkEnd w:id="550"/>
      <w:r>
        <w:rPr>
          <w:b w:val="0"/>
        </w:rPr>
      </w:r>
      <w:bookmarkStart w:name="Open questions and decisions" w:id="551"/>
      <w:bookmarkEnd w:id="551"/>
      <w:r>
        <w:rPr>
          <w:b w:val="0"/>
        </w:rPr>
      </w:r>
      <w:bookmarkStart w:name="Plan review" w:id="552"/>
      <w:bookmarkEnd w:id="552"/>
      <w:r>
        <w:rPr>
          <w:b w:val="0"/>
        </w:rPr>
      </w:r>
      <w:bookmarkStart w:name="PLAN OWNER" w:id="553"/>
      <w:bookmarkEnd w:id="553"/>
      <w:r>
        <w:rPr>
          <w:b w:val="0"/>
        </w:rPr>
      </w:r>
      <w:bookmarkStart w:name="NEXT REVIEW DATE" w:id="554"/>
      <w:bookmarkEnd w:id="554"/>
      <w:r>
        <w:rPr>
          <w:b w:val="0"/>
        </w:rPr>
      </w:r>
      <w:bookmarkStart w:name="CURRENT VERSION" w:id="555"/>
      <w:bookmarkEnd w:id="555"/>
      <w:r>
        <w:rPr>
          <w:b w:val="0"/>
        </w:rPr>
      </w:r>
      <w:bookmarkStart w:name="WHAT CHANGED SINCE THE LAST REVIEW" w:id="556"/>
      <w:bookmarkEnd w:id="556"/>
      <w:r>
        <w:rPr>
          <w:b w:val="0"/>
        </w:rPr>
      </w:r>
      <w:bookmarkStart w:name="DECISIONS AND COMMITMENTS BEFORE NEXT RE" w:id="557"/>
      <w:bookmarkEnd w:id="557"/>
      <w:r>
        <w:rPr>
          <w:b w:val="0"/>
        </w:rPr>
      </w:r>
      <w:bookmarkStart w:name="Approval" w:id="558"/>
      <w:bookmarkEnd w:id="558"/>
      <w:r>
        <w:rPr>
          <w:b w:val="0"/>
        </w:rPr>
      </w:r>
      <w:bookmarkStart w:name="APPROVED BY" w:id="559"/>
      <w:bookmarkEnd w:id="559"/>
      <w:r>
        <w:rPr>
          <w:b w:val="0"/>
        </w:rPr>
      </w:r>
      <w:bookmarkStart w:name="APPROVAL DATE" w:id="560"/>
      <w:bookmarkEnd w:id="560"/>
      <w:r>
        <w:rPr>
          <w:b w:val="0"/>
        </w:rPr>
      </w:r>
      <w:bookmarkStart w:name="Use this plan as a living operating docu" w:id="561"/>
      <w:bookmarkEnd w:id="561"/>
      <w:r>
        <w:rPr>
          <w:b w:val="0"/>
        </w:rPr>
      </w:r>
      <w:bookmarkStart w:name="_bookmark19" w:id="562"/>
      <w:bookmarkEnd w:id="562"/>
      <w:r>
        <w:rPr>
          <w:b w:val="0"/>
        </w:rPr>
      </w:r>
      <w:r>
        <w:rPr>
          <w:color w:val="6A7280"/>
          <w:spacing w:val="-2"/>
        </w:rPr>
        <w:t>REVIEW</w:t>
      </w:r>
    </w:p>
    <w:p>
      <w:pPr>
        <w:pStyle w:val="Heading1"/>
        <w:ind w:left="919"/>
      </w:pPr>
      <w:r>
        <w:rPr>
          <w:color w:val="323C4E"/>
        </w:rPr>
        <w:t>Notes</w:t>
      </w:r>
      <w:r>
        <w:rPr>
          <w:color w:val="323C4E"/>
          <w:spacing w:val="-8"/>
        </w:rPr>
        <w:t> </w:t>
      </w:r>
      <w:r>
        <w:rPr>
          <w:color w:val="323C4E"/>
        </w:rPr>
        <w:t>and</w:t>
      </w:r>
      <w:r>
        <w:rPr>
          <w:color w:val="323C4E"/>
          <w:spacing w:val="-8"/>
        </w:rPr>
        <w:t> </w:t>
      </w:r>
      <w:r>
        <w:rPr>
          <w:color w:val="323C4E"/>
        </w:rPr>
        <w:t>Plan</w:t>
      </w:r>
      <w:r>
        <w:rPr>
          <w:color w:val="323C4E"/>
          <w:spacing w:val="-9"/>
        </w:rPr>
        <w:t> </w:t>
      </w:r>
      <w:r>
        <w:rPr>
          <w:color w:val="323C4E"/>
          <w:spacing w:val="-2"/>
        </w:rPr>
        <w:t>Review</w:t>
      </w:r>
    </w:p>
    <w:p>
      <w:pPr>
        <w:pStyle w:val="BodyText"/>
        <w:spacing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0784">
                <wp:simplePos x="0" y="0"/>
                <wp:positionH relativeFrom="page">
                  <wp:posOffset>469896</wp:posOffset>
                </wp:positionH>
                <wp:positionV relativeFrom="paragraph">
                  <wp:posOffset>180423</wp:posOffset>
                </wp:positionV>
                <wp:extent cx="6829425" cy="361950"/>
                <wp:effectExtent l="0" t="0" r="0" b="0"/>
                <wp:wrapTopAndBottom/>
                <wp:docPr id="617" name="Group 6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7" name="Group 617"/>
                      <wpg:cNvGrpSpPr/>
                      <wpg:grpSpPr>
                        <a:xfrm>
                          <a:off x="0" y="0"/>
                          <a:ext cx="6829425" cy="361950"/>
                          <a:chExt cx="6829425" cy="361950"/>
                        </a:xfrm>
                      </wpg:grpSpPr>
                      <pic:pic>
                        <pic:nvPicPr>
                          <pic:cNvPr id="618" name="Image 61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4" cy="36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9" name="Textbox 619"/>
                        <wps:cNvSpPr txBox="1"/>
                        <wps:spPr>
                          <a:xfrm>
                            <a:off x="0" y="0"/>
                            <a:ext cx="68294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9"/>
                                <w:ind w:left="34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Open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color w:val="323C4E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23C4E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23C4E"/>
                                  <w:spacing w:val="-2"/>
                                  <w:sz w:val="22"/>
                                </w:rPr>
                                <w:t>decisions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14.206581pt;width:537.75pt;height:28.5pt;mso-position-horizontal-relative:page;mso-position-vertical-relative:paragraph;z-index:-15645696;mso-wrap-distance-left:0;mso-wrap-distance-right:0" id="docshapegroup403" coordorigin="740,284" coordsize="10755,570">
                <v:shape style="position:absolute;left:740;top:284;width:10755;height:570" type="#_x0000_t75" id="docshape404" stroked="false">
                  <v:imagedata r:id="rId38" o:title=""/>
                </v:shape>
                <v:shape style="position:absolute;left:740;top:284;width:10755;height:570" type="#_x0000_t202" id="docshape405" filled="false" stroked="false">
                  <v:textbox inset="0,0,0,0">
                    <w:txbxContent>
                      <w:p>
                        <w:pPr>
                          <w:spacing w:before="179"/>
                          <w:ind w:left="34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323C4E"/>
                            <w:sz w:val="22"/>
                          </w:rPr>
                          <w:t>Open</w:t>
                        </w:r>
                        <w:r>
                          <w:rPr>
                            <w:b/>
                            <w:color w:val="323C4E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questions</w:t>
                        </w:r>
                        <w:r>
                          <w:rPr>
                            <w:b/>
                            <w:color w:val="323C4E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z w:val="22"/>
                          </w:rPr>
                          <w:t>and</w:t>
                        </w:r>
                        <w:r>
                          <w:rPr>
                            <w:b/>
                            <w:color w:val="323C4E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323C4E"/>
                            <w:spacing w:val="-2"/>
                            <w:sz w:val="22"/>
                          </w:rPr>
                          <w:t>decisions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469896</wp:posOffset>
            </wp:positionH>
            <wp:positionV relativeFrom="paragraph">
              <wp:posOffset>845906</wp:posOffset>
            </wp:positionV>
            <wp:extent cx="6786291" cy="1618487"/>
            <wp:effectExtent l="0" t="0" r="0" b="0"/>
            <wp:wrapTopAndBottom/>
            <wp:docPr id="620" name="Image 6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0" name="Image 620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291" cy="1618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4"/>
        <w:rPr>
          <w:sz w:val="20"/>
        </w:rPr>
      </w:pPr>
    </w:p>
    <w:p>
      <w:pPr>
        <w:pStyle w:val="Heading2"/>
        <w:spacing w:before="171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621" name="Image 6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1" name="Image 6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Plan review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tabs>
          <w:tab w:pos="3719" w:val="left" w:leader="none"/>
          <w:tab w:pos="7319" w:val="left" w:leader="none"/>
        </w:tabs>
        <w:spacing w:before="1"/>
        <w:ind w:left="119"/>
      </w:pPr>
      <w:r>
        <w:rPr/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4221479</wp:posOffset>
            </wp:positionH>
            <wp:positionV relativeFrom="paragraph">
              <wp:posOffset>-357356</wp:posOffset>
            </wp:positionV>
            <wp:extent cx="3019424" cy="9524"/>
            <wp:effectExtent l="0" t="0" r="0" b="0"/>
            <wp:wrapNone/>
            <wp:docPr id="622" name="Image 6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2" name="Image 6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7280"/>
        </w:rPr>
        <w:t>PLAN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OWNER</w:t>
      </w:r>
      <w:r>
        <w:rPr>
          <w:color w:val="6A7280"/>
        </w:rPr>
        <w:tab/>
        <w:t>NEXT</w:t>
      </w:r>
      <w:r>
        <w:rPr>
          <w:color w:val="6A7280"/>
          <w:spacing w:val="-2"/>
        </w:rPr>
        <w:t> </w:t>
      </w:r>
      <w:r>
        <w:rPr>
          <w:color w:val="6A7280"/>
        </w:rPr>
        <w:t>REVIEW</w:t>
      </w:r>
      <w:r>
        <w:rPr>
          <w:color w:val="6A7280"/>
          <w:spacing w:val="-1"/>
        </w:rPr>
        <w:t> </w:t>
      </w:r>
      <w:r>
        <w:rPr>
          <w:color w:val="6A7280"/>
          <w:spacing w:val="-4"/>
        </w:rPr>
        <w:t>DATE</w:t>
      </w:r>
      <w:r>
        <w:rPr>
          <w:color w:val="6A7280"/>
        </w:rPr>
        <w:tab/>
        <w:t>CURRENT</w:t>
      </w:r>
      <w:r>
        <w:rPr>
          <w:color w:val="6A7280"/>
          <w:spacing w:val="-6"/>
        </w:rPr>
        <w:t> </w:t>
      </w:r>
      <w:r>
        <w:rPr>
          <w:color w:val="6A7280"/>
          <w:spacing w:val="-2"/>
        </w:rPr>
        <w:t>VERSION</w:t>
      </w:r>
    </w:p>
    <w:p>
      <w:pPr>
        <w:pStyle w:val="BodyText"/>
        <w:spacing w:before="11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469896</wp:posOffset>
                </wp:positionH>
                <wp:positionV relativeFrom="paragraph">
                  <wp:posOffset>44287</wp:posOffset>
                </wp:positionV>
                <wp:extent cx="6829425" cy="428625"/>
                <wp:effectExtent l="0" t="0" r="0" b="0"/>
                <wp:wrapTopAndBottom/>
                <wp:docPr id="623" name="Group 6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3" name="Group 623"/>
                      <wpg:cNvGrpSpPr/>
                      <wpg:grpSpPr>
                        <a:xfrm>
                          <a:off x="0" y="0"/>
                          <a:ext cx="6829425" cy="428625"/>
                          <a:chExt cx="6829425" cy="428625"/>
                        </a:xfrm>
                      </wpg:grpSpPr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6" name="Image 6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57424" cy="428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99748pt;margin-top:3.487199pt;width:537.75pt;height:33.75pt;mso-position-horizontal-relative:page;mso-position-vertical-relative:paragraph;z-index:-15644672;mso-wrap-distance-left:0;mso-wrap-distance-right:0" id="docshapegroup406" coordorigin="740,70" coordsize="10755,675">
                <v:shape style="position:absolute;left:740;top:69;width:3555;height:675" type="#_x0000_t75" id="docshape407" stroked="false">
                  <v:imagedata r:id="rId28" o:title=""/>
                </v:shape>
                <v:shape style="position:absolute;left:4340;top:69;width:3555;height:675" type="#_x0000_t75" id="docshape408" stroked="false">
                  <v:imagedata r:id="rId28" o:title=""/>
                </v:shape>
                <v:shape style="position:absolute;left:7940;top:69;width:3555;height:675" type="#_x0000_t75" id="docshape409" stroked="false">
                  <v:imagedata r:id="rId2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tabs>
          <w:tab w:pos="5539" w:val="left" w:leader="none"/>
        </w:tabs>
        <w:ind w:left="119"/>
      </w:pPr>
      <w:r>
        <w:rPr>
          <w:color w:val="6A7280"/>
        </w:rPr>
        <w:t>WHAT</w:t>
      </w:r>
      <w:r>
        <w:rPr>
          <w:color w:val="6A7280"/>
          <w:spacing w:val="-3"/>
        </w:rPr>
        <w:t> </w:t>
      </w:r>
      <w:r>
        <w:rPr>
          <w:color w:val="6A7280"/>
        </w:rPr>
        <w:t>CHANGED</w:t>
      </w:r>
      <w:r>
        <w:rPr>
          <w:color w:val="6A7280"/>
          <w:spacing w:val="-2"/>
        </w:rPr>
        <w:t> </w:t>
      </w:r>
      <w:r>
        <w:rPr>
          <w:color w:val="6A7280"/>
        </w:rPr>
        <w:t>SINCE</w:t>
      </w:r>
      <w:r>
        <w:rPr>
          <w:color w:val="6A7280"/>
          <w:spacing w:val="-3"/>
        </w:rPr>
        <w:t> </w:t>
      </w:r>
      <w:r>
        <w:rPr>
          <w:color w:val="6A7280"/>
        </w:rPr>
        <w:t>THE</w:t>
      </w:r>
      <w:r>
        <w:rPr>
          <w:color w:val="6A7280"/>
          <w:spacing w:val="-2"/>
        </w:rPr>
        <w:t> </w:t>
      </w:r>
      <w:r>
        <w:rPr>
          <w:color w:val="6A7280"/>
        </w:rPr>
        <w:t>LAST</w:t>
      </w:r>
      <w:r>
        <w:rPr>
          <w:color w:val="6A7280"/>
          <w:spacing w:val="-2"/>
        </w:rPr>
        <w:t> REVIEW</w:t>
      </w:r>
      <w:r>
        <w:rPr>
          <w:color w:val="6A7280"/>
        </w:rPr>
        <w:tab/>
        <w:t>DECISIONS</w:t>
      </w:r>
      <w:r>
        <w:rPr>
          <w:color w:val="6A7280"/>
          <w:spacing w:val="-4"/>
        </w:rPr>
        <w:t> </w:t>
      </w:r>
      <w:r>
        <w:rPr>
          <w:color w:val="6A7280"/>
        </w:rPr>
        <w:t>AND</w:t>
      </w:r>
      <w:r>
        <w:rPr>
          <w:color w:val="6A7280"/>
          <w:spacing w:val="-3"/>
        </w:rPr>
        <w:t> </w:t>
      </w:r>
      <w:r>
        <w:rPr>
          <w:color w:val="6A7280"/>
        </w:rPr>
        <w:t>COMMITMENTS</w:t>
      </w:r>
      <w:r>
        <w:rPr>
          <w:color w:val="6A7280"/>
          <w:spacing w:val="-3"/>
        </w:rPr>
        <w:t> </w:t>
      </w:r>
      <w:r>
        <w:rPr>
          <w:color w:val="6A7280"/>
        </w:rPr>
        <w:t>BEFORE</w:t>
      </w:r>
      <w:r>
        <w:rPr>
          <w:color w:val="6A7280"/>
          <w:spacing w:val="-4"/>
        </w:rPr>
        <w:t> </w:t>
      </w:r>
      <w:r>
        <w:rPr>
          <w:color w:val="6A7280"/>
        </w:rPr>
        <w:t>NEXT</w:t>
      </w:r>
      <w:r>
        <w:rPr>
          <w:color w:val="6A7280"/>
          <w:spacing w:val="-3"/>
        </w:rPr>
        <w:t> </w:t>
      </w:r>
      <w:r>
        <w:rPr>
          <w:color w:val="6A7280"/>
          <w:spacing w:val="-2"/>
        </w:rPr>
        <w:t>REVIEW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72320">
            <wp:simplePos x="0" y="0"/>
            <wp:positionH relativeFrom="page">
              <wp:posOffset>469896</wp:posOffset>
            </wp:positionH>
            <wp:positionV relativeFrom="paragraph">
              <wp:posOffset>120992</wp:posOffset>
            </wp:positionV>
            <wp:extent cx="3359055" cy="1085088"/>
            <wp:effectExtent l="0" t="0" r="0" b="0"/>
            <wp:wrapTopAndBottom/>
            <wp:docPr id="627" name="Image 6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7" name="Image 627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055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3911603</wp:posOffset>
            </wp:positionH>
            <wp:positionV relativeFrom="paragraph">
              <wp:posOffset>120992</wp:posOffset>
            </wp:positionV>
            <wp:extent cx="3359056" cy="1085088"/>
            <wp:effectExtent l="0" t="0" r="0" b="0"/>
            <wp:wrapTopAndBottom/>
            <wp:docPr id="628" name="Image 6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8" name="Image 62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056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51"/>
      </w:pPr>
      <w:r>
        <w:rPr>
          <w:b w:val="0"/>
          <w:position w:val="-8"/>
        </w:rPr>
        <w:drawing>
          <wp:inline distT="0" distB="0" distL="0" distR="0">
            <wp:extent cx="47624" cy="219074"/>
            <wp:effectExtent l="0" t="0" r="0" b="0"/>
            <wp:docPr id="629" name="Image 6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9" name="Image 6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8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323C4E"/>
        </w:rPr>
        <w:t>Approval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tabs>
          <w:tab w:pos="5539" w:val="left" w:leader="none"/>
        </w:tabs>
        <w:spacing w:before="1"/>
        <w:ind w:left="119"/>
      </w:pPr>
      <w:r>
        <w:rPr/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4221479</wp:posOffset>
            </wp:positionH>
            <wp:positionV relativeFrom="paragraph">
              <wp:posOffset>-357359</wp:posOffset>
            </wp:positionV>
            <wp:extent cx="3019424" cy="9524"/>
            <wp:effectExtent l="0" t="0" r="0" b="0"/>
            <wp:wrapNone/>
            <wp:docPr id="630" name="Image 6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0" name="Image 6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7280"/>
        </w:rPr>
        <w:t>APPROVED</w:t>
      </w:r>
      <w:r>
        <w:rPr>
          <w:color w:val="6A7280"/>
          <w:spacing w:val="-4"/>
        </w:rPr>
        <w:t> </w:t>
      </w:r>
      <w:r>
        <w:rPr>
          <w:color w:val="6A7280"/>
          <w:spacing w:val="-5"/>
        </w:rPr>
        <w:t>BY</w:t>
      </w:r>
      <w:r>
        <w:rPr>
          <w:color w:val="6A7280"/>
        </w:rPr>
        <w:tab/>
        <w:t>APPROVAL</w:t>
      </w:r>
      <w:r>
        <w:rPr>
          <w:color w:val="6A7280"/>
          <w:spacing w:val="-4"/>
        </w:rPr>
        <w:t> DATE</w:t>
      </w:r>
    </w:p>
    <w:p>
      <w:pPr>
        <w:pStyle w:val="BodyText"/>
        <w:spacing w:before="11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469896</wp:posOffset>
            </wp:positionH>
            <wp:positionV relativeFrom="paragraph">
              <wp:posOffset>44294</wp:posOffset>
            </wp:positionV>
            <wp:extent cx="3390901" cy="457200"/>
            <wp:effectExtent l="0" t="0" r="0" b="0"/>
            <wp:wrapTopAndBottom/>
            <wp:docPr id="631" name="Image 6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1" name="Image 631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"/>
        </w:rPr>
        <w:drawing>
          <wp:anchor distT="0" distB="0" distL="0" distR="0" allowOverlap="1" layoutInCell="1" locked="0" behindDoc="1" simplePos="0" relativeHeight="487673856">
            <wp:simplePos x="0" y="0"/>
            <wp:positionH relativeFrom="page">
              <wp:posOffset>3911603</wp:posOffset>
            </wp:positionH>
            <wp:positionV relativeFrom="paragraph">
              <wp:posOffset>44294</wp:posOffset>
            </wp:positionV>
            <wp:extent cx="3390901" cy="457200"/>
            <wp:effectExtent l="0" t="0" r="0" b="0"/>
            <wp:wrapTopAndBottom/>
            <wp:docPr id="632" name="Image 6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2" name="Image 632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74368">
                <wp:simplePos x="0" y="0"/>
                <wp:positionH relativeFrom="page">
                  <wp:posOffset>464819</wp:posOffset>
                </wp:positionH>
                <wp:positionV relativeFrom="paragraph">
                  <wp:posOffset>801207</wp:posOffset>
                </wp:positionV>
                <wp:extent cx="6838950" cy="1228725"/>
                <wp:effectExtent l="0" t="0" r="0" b="0"/>
                <wp:wrapTopAndBottom/>
                <wp:docPr id="633" name="Group 6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3" name="Group 633"/>
                      <wpg:cNvGrpSpPr/>
                      <wpg:grpSpPr>
                        <a:xfrm>
                          <a:off x="0" y="0"/>
                          <a:ext cx="6838950" cy="1228725"/>
                          <a:chExt cx="6838950" cy="1228725"/>
                        </a:xfrm>
                      </wpg:grpSpPr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49" cy="122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5" name="Textbox 635"/>
                        <wps:cNvSpPr txBox="1"/>
                        <wps:spPr>
                          <a:xfrm>
                            <a:off x="0" y="0"/>
                            <a:ext cx="6838950" cy="1228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71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4747" w:right="474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Use this plan as a living operating document. Update lane assumptions, cost per mile, pricing floors, compliance dates, and growth triggers as the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business changes.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99998pt;margin-top:63.087166pt;width:538.5pt;height:96.75pt;mso-position-horizontal-relative:page;mso-position-vertical-relative:paragraph;z-index:-15642112;mso-wrap-distance-left:0;mso-wrap-distance-right:0" id="docshapegroup410" coordorigin="732,1262" coordsize="10770,1935">
                <v:shape style="position:absolute;left:732;top:1261;width:10770;height:1935" type="#_x0000_t75" id="docshape411" stroked="false">
                  <v:imagedata r:id="rId122" o:title=""/>
                </v:shape>
                <v:shape style="position:absolute;left:732;top:1261;width:10770;height:1935" type="#_x0000_t202" id="docshape41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71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4747" w:right="474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Use this plan as a living operating document. Update lane assumptions, cost per mile, pricing floors, compliance dates, and growth triggers as the</w:t>
                        </w:r>
                        <w:r>
                          <w:rPr>
                            <w:color w:val="FFFFFF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business changes.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18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74880">
            <wp:simplePos x="0" y="0"/>
            <wp:positionH relativeFrom="page">
              <wp:posOffset>533400</wp:posOffset>
            </wp:positionH>
            <wp:positionV relativeFrom="paragraph">
              <wp:posOffset>163257</wp:posOffset>
            </wp:positionV>
            <wp:extent cx="6638673" cy="9429"/>
            <wp:effectExtent l="0" t="0" r="0" b="0"/>
            <wp:wrapTopAndBottom/>
            <wp:docPr id="636" name="Image 6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6" name="Image 636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673" cy="9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116"/>
      <w:footerReference w:type="default" r:id="rId117"/>
      <w:pgSz w:w="12240" w:h="15840"/>
      <w:pgMar w:header="0" w:footer="382" w:top="600" w:bottom="5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2224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0.104187pt;margin-top:761.923157pt;width:10.9pt;height:10pt;mso-position-horizontal-relative:page;mso-position-vertical-relative:page;z-index:-17504256" type="#_x0000_t202" id="docshape2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2736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2216150" cy="1143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21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SUPER</w:t>
                          </w:r>
                          <w:r>
                            <w:rPr>
                              <w:color w:val="6A728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DISPATCH</w:t>
                          </w:r>
                          <w:r>
                            <w:rPr>
                              <w:color w:val="6A728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|</w:t>
                          </w:r>
                          <w:r>
                            <w:rPr>
                              <w:color w:val="6A728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74.5pt;height:9pt;mso-position-horizontal-relative:page;mso-position-vertical-relative:page;z-index:-17503744" type="#_x0000_t202" id="docshape3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SUPER</w:t>
                    </w:r>
                    <w:r>
                      <w:rPr>
                        <w:color w:val="6A728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DISPATCH</w:t>
                    </w:r>
                    <w:r>
                      <w:rPr>
                        <w:color w:val="6A728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|</w:t>
                    </w:r>
                    <w:r>
                      <w:rPr>
                        <w:color w:val="6A728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43456">
          <wp:simplePos x="0" y="0"/>
          <wp:positionH relativeFrom="page">
            <wp:posOffset>533400</wp:posOffset>
          </wp:positionH>
          <wp:positionV relativeFrom="page">
            <wp:posOffset>7362186</wp:posOffset>
          </wp:positionV>
          <wp:extent cx="8991599" cy="9524"/>
          <wp:effectExtent l="0" t="0" r="0" b="0"/>
          <wp:wrapNone/>
          <wp:docPr id="296" name="Image 2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6" name="Image 2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3968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297" name="Textbox 2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7" name="Textbox 297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72512" type="#_x0000_t202" id="docshape166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11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4480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298" name="Textbox 2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8" name="Textbox 298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72000" type="#_x0000_t202" id="docshape167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7552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306" name="Textbox 3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6" name="Textbox 306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68928" type="#_x0000_t202" id="docshape171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12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8064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307" name="Textbox 3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7" name="Textbox 307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68416" type="#_x0000_t202" id="docshape172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1136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353" name="Textbox 3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3" name="Textbox 353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65344" type="#_x0000_t202" id="docshape216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13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1648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354" name="Textbox 3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4" name="Textbox 354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64832" type="#_x0000_t202" id="docshape217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3696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386" name="Textbox 3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6" name="Textbox 386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62784" type="#_x0000_t202" id="docshape244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14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4208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387" name="Textbox 3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7" name="Textbox 387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62272" type="#_x0000_t202" id="docshape245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6256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393" name="Textbox 3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3" name="Textbox 393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60224" type="#_x0000_t202" id="docshape248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15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6768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394" name="Textbox 3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4" name="Textbox 394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59712" type="#_x0000_t202" id="docshape249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58816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429" name="Image 42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9" name="Image 4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9328">
              <wp:simplePos x="0" y="0"/>
              <wp:positionH relativeFrom="page">
                <wp:posOffset>7087923</wp:posOffset>
              </wp:positionH>
              <wp:positionV relativeFrom="page">
                <wp:posOffset>9676424</wp:posOffset>
              </wp:positionV>
              <wp:extent cx="201930" cy="127000"/>
              <wp:effectExtent l="0" t="0" r="0" b="0"/>
              <wp:wrapNone/>
              <wp:docPr id="430" name="Textbox 4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0" name="Textbox 430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8.104187pt;margin-top:761.923157pt;width:15.9pt;height:10pt;mso-position-horizontal-relative:page;mso-position-vertical-relative:page;z-index:-17457152" type="#_x0000_t202" id="docshape276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16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9840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431" name="Textbox 4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1" name="Textbox 431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56640" type="#_x0000_t202" id="docshape277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62912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462" name="Image 46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2" name="Image 4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3424">
              <wp:simplePos x="0" y="0"/>
              <wp:positionH relativeFrom="page">
                <wp:posOffset>7087923</wp:posOffset>
              </wp:positionH>
              <wp:positionV relativeFrom="page">
                <wp:posOffset>9676424</wp:posOffset>
              </wp:positionV>
              <wp:extent cx="201930" cy="127000"/>
              <wp:effectExtent l="0" t="0" r="0" b="0"/>
              <wp:wrapNone/>
              <wp:docPr id="463" name="Textbox 4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3" name="Textbox 463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8.104187pt;margin-top:761.923157pt;width:15.9pt;height:10pt;mso-position-horizontal-relative:page;mso-position-vertical-relative:page;z-index:-17453056" type="#_x0000_t202" id="docshape298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17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3936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464" name="Textbox 4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4" name="Textbox 464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52544" type="#_x0000_t202" id="docshape299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67008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502" name="Image 50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2" name="Image 5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7520">
              <wp:simplePos x="0" y="0"/>
              <wp:positionH relativeFrom="page">
                <wp:posOffset>7087923</wp:posOffset>
              </wp:positionH>
              <wp:positionV relativeFrom="page">
                <wp:posOffset>9676424</wp:posOffset>
              </wp:positionV>
              <wp:extent cx="201930" cy="127000"/>
              <wp:effectExtent l="0" t="0" r="0" b="0"/>
              <wp:wrapNone/>
              <wp:docPr id="503" name="Textbox 5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3" name="Textbox 503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8.104187pt;margin-top:761.923157pt;width:15.9pt;height:10pt;mso-position-horizontal-relative:page;mso-position-vertical-relative:page;z-index:-17448960" type="#_x0000_t202" id="docshape324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18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8032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504" name="Textbox 5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4" name="Textbox 504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48448" type="#_x0000_t202" id="docshape325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72640">
          <wp:simplePos x="0" y="0"/>
          <wp:positionH relativeFrom="page">
            <wp:posOffset>533400</wp:posOffset>
          </wp:positionH>
          <wp:positionV relativeFrom="page">
            <wp:posOffset>7362186</wp:posOffset>
          </wp:positionV>
          <wp:extent cx="8991599" cy="9524"/>
          <wp:effectExtent l="0" t="0" r="0" b="0"/>
          <wp:wrapNone/>
          <wp:docPr id="577" name="Image 57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7" name="Image 5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3152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578" name="Textbox 5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8" name="Textbox 578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43328" type="#_x0000_t202" id="docshape372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20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3664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579" name="Textbox 5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9" name="Textbox 579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42816" type="#_x0000_t202" id="docshape373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14784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40" name="Image 4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5296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501184" type="#_x0000_t202" id="docshape30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5808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500672" type="#_x0000_t202" id="docshape31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76736">
          <wp:simplePos x="0" y="0"/>
          <wp:positionH relativeFrom="page">
            <wp:posOffset>533400</wp:posOffset>
          </wp:positionH>
          <wp:positionV relativeFrom="page">
            <wp:posOffset>7362186</wp:posOffset>
          </wp:positionV>
          <wp:extent cx="8991599" cy="9524"/>
          <wp:effectExtent l="0" t="0" r="0" b="0"/>
          <wp:wrapNone/>
          <wp:docPr id="588" name="Image 5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8" name="Image 5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7248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589" name="Textbox 5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9" name="Textbox 589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39232" type="#_x0000_t202" id="docshape377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21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7760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590" name="Textbox 5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0" name="Textbox 590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38720" type="#_x0000_t202" id="docshape378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8272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612" name="Textbox 6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2" name="Textbox 612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438208" type="#_x0000_t202" id="docshape398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8784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949450" cy="114300"/>
              <wp:effectExtent l="0" t="0" r="0" b="0"/>
              <wp:wrapNone/>
              <wp:docPr id="613" name="Textbox 6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3" name="Textbox 613"/>
                    <wps:cNvSpPr txBox="1"/>
                    <wps:spPr>
                      <a:xfrm>
                        <a:off x="0" y="0"/>
                        <a:ext cx="19494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SUPER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DISPATCH</w:t>
                          </w:r>
                          <w:r>
                            <w:rPr>
                              <w:color w:val="6A728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|</w:t>
                          </w:r>
                          <w:r>
                            <w:rPr>
                              <w:color w:val="6A728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PLAN.</w:t>
                          </w:r>
                          <w:r>
                            <w:rPr>
                              <w:color w:val="6A728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LAUNCH.</w:t>
                          </w:r>
                          <w:r>
                            <w:rPr>
                              <w:color w:val="6A728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2"/>
                              <w:sz w:val="14"/>
                            </w:rPr>
                            <w:t>REVIEW.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53.5pt;height:9pt;mso-position-horizontal-relative:page;mso-position-vertical-relative:page;z-index:-17437696" type="#_x0000_t202" id="docshape399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SUPER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DISPATCH</w:t>
                    </w:r>
                    <w:r>
                      <w:rPr>
                        <w:color w:val="6A728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|</w:t>
                    </w:r>
                    <w:r>
                      <w:rPr>
                        <w:color w:val="6A7280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PLAN.</w:t>
                    </w:r>
                    <w:r>
                      <w:rPr>
                        <w:color w:val="6A728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LAUNCH.</w:t>
                    </w:r>
                    <w:r>
                      <w:rPr>
                        <w:color w:val="6A7280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2"/>
                        <w:sz w:val="14"/>
                      </w:rPr>
                      <w:t>REVIEW.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18880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81" name="Image 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9392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497088" type="#_x0000_t202" id="docshape50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9904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96576" type="#_x0000_t202" id="docshape51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22976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116" name="Image 1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6" name="Image 1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3488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492992" type="#_x0000_t202" id="docshape75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4000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92480" type="#_x0000_t202" id="docshape76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26048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151" name="Image 1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1" name="Image 1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6560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152" name="Textbox 1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2" name="Textbox 152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489920" type="#_x0000_t202" id="docshape95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7072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153" name="Textbox 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3" name="Textbox 153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89408" type="#_x0000_t202" id="docshape96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30144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190" name="Image 19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0" name="Image 1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0656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191" name="Textbox 1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1" name="Textbox 191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485824" type="#_x0000_t202" id="docshape114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1168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192" name="Textbox 1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2" name="Textbox 192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85312" type="#_x0000_t202" id="docshape115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34240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222" name="Image 2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2" name="Image 2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4752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223" name="Textbox 2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3" name="Textbox 223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481728" type="#_x0000_t202" id="docshape130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5264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224" name="Textbox 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4" name="Textbox 224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81216" type="#_x0000_t202" id="docshape131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37312">
          <wp:simplePos x="0" y="0"/>
          <wp:positionH relativeFrom="page">
            <wp:posOffset>533400</wp:posOffset>
          </wp:positionH>
          <wp:positionV relativeFrom="page">
            <wp:posOffset>9648186</wp:posOffset>
          </wp:positionV>
          <wp:extent cx="6705599" cy="9524"/>
          <wp:effectExtent l="0" t="0" r="0" b="0"/>
          <wp:wrapNone/>
          <wp:docPr id="251" name="Image 2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1" name="Image 2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5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7824">
              <wp:simplePos x="0" y="0"/>
              <wp:positionH relativeFrom="page">
                <wp:posOffset>7113323</wp:posOffset>
              </wp:positionH>
              <wp:positionV relativeFrom="page">
                <wp:posOffset>9676424</wp:posOffset>
              </wp:positionV>
              <wp:extent cx="138430" cy="127000"/>
              <wp:effectExtent l="0" t="0" r="0" b="0"/>
              <wp:wrapNone/>
              <wp:docPr id="252" name="Textbox 2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2" name="Textbox 252"/>
                    <wps:cNvSpPr txBox="1"/>
                    <wps:spPr>
                      <a:xfrm>
                        <a:off x="0" y="0"/>
                        <a:ext cx="138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04187pt;margin-top:761.923157pt;width:10.9pt;height:10pt;mso-position-horizontal-relative:page;mso-position-vertical-relative:page;z-index:-17478656" type="#_x0000_t202" id="docshape144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09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8336">
              <wp:simplePos x="0" y="0"/>
              <wp:positionH relativeFrom="page">
                <wp:posOffset>520700</wp:posOffset>
              </wp:positionH>
              <wp:positionV relativeFrom="page">
                <wp:posOffset>9699671</wp:posOffset>
              </wp:positionV>
              <wp:extent cx="1363980" cy="114300"/>
              <wp:effectExtent l="0" t="0" r="0" b="0"/>
              <wp:wrapNone/>
              <wp:docPr id="253" name="Textbox 2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3" name="Textbox 253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763.753662pt;width:107.4pt;height:9pt;mso-position-horizontal-relative:page;mso-position-vertical-relative:page;z-index:-17478144" type="#_x0000_t202" id="docshape145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40384">
          <wp:simplePos x="0" y="0"/>
          <wp:positionH relativeFrom="page">
            <wp:posOffset>533400</wp:posOffset>
          </wp:positionH>
          <wp:positionV relativeFrom="page">
            <wp:posOffset>7362186</wp:posOffset>
          </wp:positionV>
          <wp:extent cx="8991599" cy="9524"/>
          <wp:effectExtent l="0" t="0" r="0" b="0"/>
          <wp:wrapNone/>
          <wp:docPr id="281" name="Image 2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1" name="Image 2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599" cy="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0896">
              <wp:simplePos x="0" y="0"/>
              <wp:positionH relativeFrom="page">
                <wp:posOffset>9373923</wp:posOffset>
              </wp:positionH>
              <wp:positionV relativeFrom="page">
                <wp:posOffset>7390424</wp:posOffset>
              </wp:positionV>
              <wp:extent cx="201930" cy="127000"/>
              <wp:effectExtent l="0" t="0" r="0" b="0"/>
              <wp:wrapNone/>
              <wp:docPr id="282" name="Textbox 2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2" name="Textbox 282"/>
                    <wps:cNvSpPr txBox="1"/>
                    <wps:spPr>
                      <a:xfrm>
                        <a:off x="0" y="0"/>
                        <a:ext cx="2019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b/>
                              <w:color w:val="FE4A49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8.104187pt;margin-top:581.923157pt;width:15.9pt;height:10pt;mso-position-horizontal-relative:page;mso-position-vertical-relative:page;z-index:-17475584" type="#_x0000_t202" id="docshape155" filled="false" stroked="false">
              <v:textbox inset="0,0,0,0">
                <w:txbxContent>
                  <w:p>
                    <w:pPr>
                      <w:spacing w:line="178" w:lineRule="exact" w:before="0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t>10</w:t>
                    </w:r>
                    <w:r>
                      <w:rPr>
                        <w:b/>
                        <w:color w:val="FE4A49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1408">
              <wp:simplePos x="0" y="0"/>
              <wp:positionH relativeFrom="page">
                <wp:posOffset>520700</wp:posOffset>
              </wp:positionH>
              <wp:positionV relativeFrom="page">
                <wp:posOffset>7413671</wp:posOffset>
              </wp:positionV>
              <wp:extent cx="1363980" cy="114300"/>
              <wp:effectExtent l="0" t="0" r="0" b="0"/>
              <wp:wrapNone/>
              <wp:docPr id="283" name="Textbox 2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3" name="Textbox 283"/>
                    <wps:cNvSpPr txBox="1"/>
                    <wps:spPr>
                      <a:xfrm>
                        <a:off x="0" y="0"/>
                        <a:ext cx="136398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6A7280"/>
                              <w:sz w:val="14"/>
                            </w:rPr>
                            <w:t>CAR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HAULING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z w:val="14"/>
                            </w:rPr>
                            <w:t>BUSINESS</w:t>
                          </w:r>
                          <w:r>
                            <w:rPr>
                              <w:color w:val="6A728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  <w:sz w:val="1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583.753662pt;width:107.4pt;height:9pt;mso-position-horizontal-relative:page;mso-position-vertical-relative:page;z-index:-17475072" type="#_x0000_t202" id="docshape156" filled="false" stroked="false">
              <v:textbox inset="0,0,0,0">
                <w:txbxContent>
                  <w:p>
                    <w:pPr>
                      <w:spacing w:line="158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6A7280"/>
                        <w:sz w:val="14"/>
                      </w:rPr>
                      <w:t>CAR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HAULING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z w:val="14"/>
                      </w:rPr>
                      <w:t>BUSINESS</w:t>
                    </w:r>
                    <w:r>
                      <w:rPr>
                        <w:color w:val="6A728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6A7280"/>
                        <w:spacing w:val="-4"/>
                        <w:sz w:val="14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13248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37" name="Image 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3760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2439035" cy="37528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243903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STRATEGY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Executive</w:t>
                          </w:r>
                          <w:r>
                            <w:rPr>
                              <w:b/>
                              <w:color w:val="323C4E"/>
                              <w:spacing w:val="-2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192.05pt;height:29.55pt;mso-position-horizontal-relative:page;mso-position-vertical-relative:page;z-index:-17502720" type="#_x0000_t202" id="docshape28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STRATEGY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Executive</w:t>
                    </w:r>
                    <w:r>
                      <w:rPr>
                        <w:b/>
                        <w:color w:val="323C4E"/>
                        <w:spacing w:val="-2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Summary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4272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502208" type="#_x0000_t202" id="docshape29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44992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301" name="Image 3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1" name="Image 3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45504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9115424" cy="361949"/>
          <wp:effectExtent l="0" t="0" r="0" b="0"/>
          <wp:wrapNone/>
          <wp:docPr id="302" name="Image 30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2" name="Image 30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15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6016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3976370" cy="375285"/>
              <wp:effectExtent l="0" t="0" r="0" b="0"/>
              <wp:wrapNone/>
              <wp:docPr id="303" name="Textbox 3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3" name="Textbox 303"/>
                    <wps:cNvSpPr txBox="1"/>
                    <wps:spPr>
                      <a:xfrm>
                        <a:off x="0" y="0"/>
                        <a:ext cx="397637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</w:rPr>
                            <w:t>FINANCIAL</w:t>
                          </w:r>
                          <w:r>
                            <w:rPr>
                              <w:color w:val="6A7280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</w:rPr>
                            <w:t>PLAN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Variable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Costs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Cost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per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40"/>
                            </w:rPr>
                            <w:t>Mile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13.1pt;height:29.55pt;mso-position-horizontal-relative:page;mso-position-vertical-relative:page;z-index:-17470464" type="#_x0000_t202" id="docshape168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</w:rPr>
                      <w:t>FINANCIAL</w:t>
                    </w:r>
                    <w:r>
                      <w:rPr>
                        <w:color w:val="6A7280"/>
                        <w:spacing w:val="-6"/>
                      </w:rPr>
                      <w:t> </w:t>
                    </w:r>
                    <w:r>
                      <w:rPr>
                        <w:color w:val="6A7280"/>
                        <w:spacing w:val="-4"/>
                      </w:rPr>
                      <w:t>PLAN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Variable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Costs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Cost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per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40"/>
                      </w:rPr>
                      <w:t>Mile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6528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304" name="Textbox 3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4" name="Textbox 304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69952" type="#_x0000_t202" id="docshape169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7040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569720" cy="165100"/>
              <wp:effectExtent l="0" t="0" r="0" b="0"/>
              <wp:wrapNone/>
              <wp:docPr id="305" name="Textbox 3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5" name="Textbox 305"/>
                    <wps:cNvSpPr txBox="1"/>
                    <wps:spPr>
                      <a:xfrm>
                        <a:off x="0" y="0"/>
                        <a:ext cx="15697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Mileage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fuel</w:t>
                          </w:r>
                          <w:r>
                            <w:rPr>
                              <w:b/>
                              <w:color w:val="323C4E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inputs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23.6pt;height:13pt;mso-position-horizontal-relative:page;mso-position-vertical-relative:page;z-index:-17469440" type="#_x0000_t202" id="docshape170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Mileage</w:t>
                    </w:r>
                    <w:r>
                      <w:rPr>
                        <w:b/>
                        <w:color w:val="323C4E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and</w:t>
                    </w:r>
                    <w:r>
                      <w:rPr>
                        <w:b/>
                        <w:color w:val="323C4E"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fuel</w:t>
                    </w:r>
                    <w:r>
                      <w:rPr>
                        <w:b/>
                        <w:color w:val="323C4E"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inputs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48576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348" name="Image 3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8" name="Image 3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49088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9115424" cy="361949"/>
          <wp:effectExtent l="0" t="0" r="0" b="0"/>
          <wp:wrapNone/>
          <wp:docPr id="349" name="Image 3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9" name="Image 34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15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9600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3016885" cy="375285"/>
              <wp:effectExtent l="0" t="0" r="0" b="0"/>
              <wp:wrapNone/>
              <wp:docPr id="350" name="Textbox 3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0" name="Textbox 350"/>
                    <wps:cNvSpPr txBox="1"/>
                    <wps:spPr>
                      <a:xfrm>
                        <a:off x="0" y="0"/>
                        <a:ext cx="301688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</w:rPr>
                            <w:t>FINANCIAL</w:t>
                          </w:r>
                          <w:r>
                            <w:rPr>
                              <w:color w:val="6A7280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</w:rPr>
                            <w:t>PLAN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Revenue</w:t>
                          </w:r>
                          <w:r>
                            <w:rPr>
                              <w:b/>
                              <w:color w:val="323C4E"/>
                              <w:spacing w:val="-1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Capacity</w:t>
                          </w:r>
                          <w:r>
                            <w:rPr>
                              <w:b/>
                              <w:color w:val="323C4E"/>
                              <w:spacing w:val="-1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40"/>
                            </w:rPr>
                            <w:t>Model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237.55pt;height:29.55pt;mso-position-horizontal-relative:page;mso-position-vertical-relative:page;z-index:-17466880" type="#_x0000_t202" id="docshape213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</w:rPr>
                      <w:t>FINANCIAL</w:t>
                    </w:r>
                    <w:r>
                      <w:rPr>
                        <w:color w:val="6A7280"/>
                        <w:spacing w:val="-6"/>
                      </w:rPr>
                      <w:t> </w:t>
                    </w:r>
                    <w:r>
                      <w:rPr>
                        <w:color w:val="6A7280"/>
                        <w:spacing w:val="-4"/>
                      </w:rPr>
                      <w:t>PLAN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Revenue</w:t>
                    </w:r>
                    <w:r>
                      <w:rPr>
                        <w:b/>
                        <w:color w:val="323C4E"/>
                        <w:spacing w:val="-1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Capacity</w:t>
                    </w:r>
                    <w:r>
                      <w:rPr>
                        <w:b/>
                        <w:color w:val="323C4E"/>
                        <w:spacing w:val="-1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40"/>
                      </w:rPr>
                      <w:t>Model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0112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351" name="Textbox 3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1" name="Textbox 351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66368" type="#_x0000_t202" id="docshape214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0624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856739" cy="165100"/>
              <wp:effectExtent l="0" t="0" r="0" b="0"/>
              <wp:wrapNone/>
              <wp:docPr id="352" name="Textbox 3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2" name="Textbox 352"/>
                    <wps:cNvSpPr txBox="1"/>
                    <wps:spPr>
                      <a:xfrm>
                        <a:off x="0" y="0"/>
                        <a:ext cx="1856739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Capacity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pricing</w:t>
                          </w:r>
                          <w:r>
                            <w:rPr>
                              <w:b/>
                              <w:color w:val="323C4E"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inputs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46.2pt;height:13pt;mso-position-horizontal-relative:page;mso-position-vertical-relative:page;z-index:-17465856" type="#_x0000_t202" id="docshape215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Capacity</w:t>
                    </w:r>
                    <w:r>
                      <w:rPr>
                        <w:b/>
                        <w:color w:val="323C4E"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pricing</w:t>
                    </w:r>
                    <w:r>
                      <w:rPr>
                        <w:b/>
                        <w:color w:val="323C4E"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inputs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52160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383" name="Image 38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3" name="Image 3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2672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3637279" cy="375285"/>
              <wp:effectExtent l="0" t="0" r="0" b="0"/>
              <wp:wrapNone/>
              <wp:docPr id="384" name="Textbox 3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4" name="Textbox 384"/>
                    <wps:cNvSpPr txBox="1"/>
                    <wps:spPr>
                      <a:xfrm>
                        <a:off x="0" y="0"/>
                        <a:ext cx="3637279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</w:rPr>
                            <w:t>FINANCIAL</w:t>
                          </w:r>
                          <w:r>
                            <w:rPr>
                              <w:color w:val="6A7280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</w:rPr>
                            <w:t>PLAN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12-Month</w:t>
                          </w:r>
                          <w:r>
                            <w:rPr>
                              <w:b/>
                              <w:color w:val="323C4E"/>
                              <w:spacing w:val="-17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Financial</w:t>
                          </w:r>
                          <w:r>
                            <w:rPr>
                              <w:b/>
                              <w:color w:val="323C4E"/>
                              <w:spacing w:val="-17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Projection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286.4pt;height:29.55pt;mso-position-horizontal-relative:page;mso-position-vertical-relative:page;z-index:-17463808" type="#_x0000_t202" id="docshape242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</w:rPr>
                      <w:t>FINANCIAL</w:t>
                    </w:r>
                    <w:r>
                      <w:rPr>
                        <w:color w:val="6A7280"/>
                        <w:spacing w:val="-6"/>
                      </w:rPr>
                      <w:t> </w:t>
                    </w:r>
                    <w:r>
                      <w:rPr>
                        <w:color w:val="6A7280"/>
                        <w:spacing w:val="-4"/>
                      </w:rPr>
                      <w:t>PLAN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12-Month</w:t>
                    </w:r>
                    <w:r>
                      <w:rPr>
                        <w:b/>
                        <w:color w:val="323C4E"/>
                        <w:spacing w:val="-17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Financial</w:t>
                    </w:r>
                    <w:r>
                      <w:rPr>
                        <w:b/>
                        <w:color w:val="323C4E"/>
                        <w:spacing w:val="-17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Projection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3184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385" name="Textbox 3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5" name="Textbox 385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63296" type="#_x0000_t202" id="docshape243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54720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390" name="Image 39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0" name="Image 3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5232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4216400" cy="375285"/>
              <wp:effectExtent l="0" t="0" r="0" b="0"/>
              <wp:wrapNone/>
              <wp:docPr id="391" name="Textbox 3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1" name="Textbox 391"/>
                    <wps:cNvSpPr txBox="1"/>
                    <wps:spPr>
                      <a:xfrm>
                        <a:off x="0" y="0"/>
                        <a:ext cx="421640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</w:rPr>
                            <w:t>FINANCIAL</w:t>
                          </w:r>
                          <w:r>
                            <w:rPr>
                              <w:color w:val="6A7280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</w:rPr>
                            <w:t>PLAN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Break-Even,</w:t>
                          </w:r>
                          <w:r>
                            <w:rPr>
                              <w:b/>
                              <w:color w:val="323C4E"/>
                              <w:spacing w:val="-1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Reserve,</w:t>
                          </w:r>
                          <w:r>
                            <w:rPr>
                              <w:b/>
                              <w:color w:val="323C4E"/>
                              <w:spacing w:val="-1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2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Funding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32pt;height:29.55pt;mso-position-horizontal-relative:page;mso-position-vertical-relative:page;z-index:-17461248" type="#_x0000_t202" id="docshape246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</w:rPr>
                      <w:t>FINANCIAL</w:t>
                    </w:r>
                    <w:r>
                      <w:rPr>
                        <w:color w:val="6A7280"/>
                        <w:spacing w:val="-6"/>
                      </w:rPr>
                      <w:t> </w:t>
                    </w:r>
                    <w:r>
                      <w:rPr>
                        <w:color w:val="6A7280"/>
                        <w:spacing w:val="-4"/>
                      </w:rPr>
                      <w:t>PLAN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Break-Even,</w:t>
                    </w:r>
                    <w:r>
                      <w:rPr>
                        <w:b/>
                        <w:color w:val="323C4E"/>
                        <w:spacing w:val="-1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Reserve,</w:t>
                    </w:r>
                    <w:r>
                      <w:rPr>
                        <w:b/>
                        <w:color w:val="323C4E"/>
                        <w:spacing w:val="-1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2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Funding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5744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392" name="Textbox 3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2" name="Textbox 392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60736" type="#_x0000_t202" id="docshape247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57280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426" name="Image 4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6" name="Image 4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7792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3863975" cy="375285"/>
              <wp:effectExtent l="0" t="0" r="0" b="0"/>
              <wp:wrapNone/>
              <wp:docPr id="427" name="Textbox 4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7" name="Textbox 427"/>
                    <wps:cNvSpPr txBox="1"/>
                    <wps:spPr>
                      <a:xfrm>
                        <a:off x="0" y="0"/>
                        <a:ext cx="386397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EXECUTION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Compliance</w:t>
                          </w:r>
                          <w:r>
                            <w:rPr>
                              <w:b/>
                              <w:color w:val="323C4E"/>
                              <w:spacing w:val="-15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6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Insurance</w:t>
                          </w:r>
                          <w:r>
                            <w:rPr>
                              <w:b/>
                              <w:color w:val="323C4E"/>
                              <w:spacing w:val="-15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40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04.25pt;height:29.55pt;mso-position-horizontal-relative:page;mso-position-vertical-relative:page;z-index:-17458688" type="#_x0000_t202" id="docshape274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EXECUTION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Compliance</w:t>
                    </w:r>
                    <w:r>
                      <w:rPr>
                        <w:b/>
                        <w:color w:val="323C4E"/>
                        <w:spacing w:val="-15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6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Insurance</w:t>
                    </w:r>
                    <w:r>
                      <w:rPr>
                        <w:b/>
                        <w:color w:val="323C4E"/>
                        <w:spacing w:val="-15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40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58304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428" name="Textbox 4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8" name="Textbox 428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58176" type="#_x0000_t202" id="docshape275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60352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457" name="Image 4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7" name="Image 4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60864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6829424" cy="361949"/>
          <wp:effectExtent l="0" t="0" r="0" b="0"/>
          <wp:wrapNone/>
          <wp:docPr id="458" name="Image 45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8" name="Image 45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9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1376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4413250" cy="375285"/>
              <wp:effectExtent l="0" t="0" r="0" b="0"/>
              <wp:wrapNone/>
              <wp:docPr id="459" name="Textbox 4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9" name="Textbox 459"/>
                    <wps:cNvSpPr txBox="1"/>
                    <wps:spPr>
                      <a:xfrm>
                        <a:off x="0" y="0"/>
                        <a:ext cx="441325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EXECUTION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Operating</w:t>
                          </w:r>
                          <w:r>
                            <w:rPr>
                              <w:b/>
                              <w:color w:val="323C4E"/>
                              <w:spacing w:val="-1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Workflow</w:t>
                          </w:r>
                          <w:r>
                            <w:rPr>
                              <w:b/>
                              <w:color w:val="323C4E"/>
                              <w:spacing w:val="-1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Documents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47.5pt;height:29.55pt;mso-position-horizontal-relative:page;mso-position-vertical-relative:page;z-index:-17455104" type="#_x0000_t202" id="docshape295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EXECUTION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Operating</w:t>
                    </w:r>
                    <w:r>
                      <w:rPr>
                        <w:b/>
                        <w:color w:val="323C4E"/>
                        <w:spacing w:val="-12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Workflow</w:t>
                    </w:r>
                    <w:r>
                      <w:rPr>
                        <w:b/>
                        <w:color w:val="323C4E"/>
                        <w:spacing w:val="-12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Documents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1888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460" name="Textbox 4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0" name="Textbox 460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54592" type="#_x0000_t202" id="docshape296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2400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600200" cy="165100"/>
              <wp:effectExtent l="0" t="0" r="0" b="0"/>
              <wp:wrapNone/>
              <wp:docPr id="461" name="Textbox 4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1" name="Textbox 461"/>
                    <wps:cNvSpPr txBox="1"/>
                    <wps:spPr>
                      <a:xfrm>
                        <a:off x="0" y="0"/>
                        <a:ext cx="16002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Standard</w:t>
                          </w:r>
                          <w:r>
                            <w:rPr>
                              <w:b/>
                              <w:color w:val="323C4E"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load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workflow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26pt;height:13pt;mso-position-horizontal-relative:page;mso-position-vertical-relative:page;z-index:-17454080" type="#_x0000_t202" id="docshape297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Standard</w:t>
                    </w:r>
                    <w:r>
                      <w:rPr>
                        <w:b/>
                        <w:color w:val="323C4E"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load</w:t>
                    </w:r>
                    <w:r>
                      <w:rPr>
                        <w:b/>
                        <w:color w:val="323C4E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workflow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64448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497" name="Image 49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7" name="Image 4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64960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6829424" cy="361949"/>
          <wp:effectExtent l="0" t="0" r="0" b="0"/>
          <wp:wrapNone/>
          <wp:docPr id="498" name="Image 4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8" name="Image 49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9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5472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5485130" cy="375285"/>
              <wp:effectExtent l="0" t="0" r="0" b="0"/>
              <wp:wrapNone/>
              <wp:docPr id="499" name="Textbox 4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9" name="Textbox 499"/>
                    <wps:cNvSpPr txBox="1"/>
                    <wps:spPr>
                      <a:xfrm>
                        <a:off x="0" y="0"/>
                        <a:ext cx="548513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EXECUTION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Load</w:t>
                          </w:r>
                          <w:r>
                            <w:rPr>
                              <w:b/>
                              <w:color w:val="323C4E"/>
                              <w:spacing w:val="-14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Acquisition</w:t>
                          </w:r>
                          <w:r>
                            <w:rPr>
                              <w:b/>
                              <w:color w:val="323C4E"/>
                              <w:spacing w:val="-13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3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Customer</w:t>
                          </w:r>
                          <w:r>
                            <w:rPr>
                              <w:b/>
                              <w:color w:val="323C4E"/>
                              <w:spacing w:val="-1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431.9pt;height:29.55pt;mso-position-horizontal-relative:page;mso-position-vertical-relative:page;z-index:-17451008" type="#_x0000_t202" id="docshape321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EXECUTION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Load</w:t>
                    </w:r>
                    <w:r>
                      <w:rPr>
                        <w:b/>
                        <w:color w:val="323C4E"/>
                        <w:spacing w:val="-14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Acquisition</w:t>
                    </w:r>
                    <w:r>
                      <w:rPr>
                        <w:b/>
                        <w:color w:val="323C4E"/>
                        <w:spacing w:val="-13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3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Customer</w:t>
                    </w:r>
                    <w:r>
                      <w:rPr>
                        <w:b/>
                        <w:color w:val="323C4E"/>
                        <w:spacing w:val="-12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Management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5984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500" name="Textbox 5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0" name="Textbox 500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50496" type="#_x0000_t202" id="docshape322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6496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779270" cy="165100"/>
              <wp:effectExtent l="0" t="0" r="0" b="0"/>
              <wp:wrapNone/>
              <wp:docPr id="501" name="Textbox 5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1" name="Textbox 501"/>
                    <wps:cNvSpPr txBox="1"/>
                    <wps:spPr>
                      <a:xfrm>
                        <a:off x="0" y="0"/>
                        <a:ext cx="17792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Load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acquisition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channels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40.1pt;height:13pt;mso-position-horizontal-relative:page;mso-position-vertical-relative:page;z-index:-17449984" type="#_x0000_t202" id="docshape323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Load</w:t>
                    </w:r>
                    <w:r>
                      <w:rPr>
                        <w:b/>
                        <w:color w:val="323C4E"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acquisition</w:t>
                    </w:r>
                    <w:r>
                      <w:rPr>
                        <w:b/>
                        <w:color w:val="323C4E"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channels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68544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530" name="Image 5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30" name="Image 5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9056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4893310" cy="375285"/>
              <wp:effectExtent l="0" t="0" r="0" b="0"/>
              <wp:wrapNone/>
              <wp:docPr id="531" name="Textbox 5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1" name="Textbox 531"/>
                    <wps:cNvSpPr txBox="1"/>
                    <wps:spPr>
                      <a:xfrm>
                        <a:off x="0" y="0"/>
                        <a:ext cx="489331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EXECUTION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Technology,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Team,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Growth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Triggers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85.3pt;height:29.55pt;mso-position-horizontal-relative:page;mso-position-vertical-relative:page;z-index:-17447424" type="#_x0000_t202" id="docshape338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EXECUTION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Technology,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Team,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Growth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Triggers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69568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532" name="Textbox 5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2" name="Textbox 532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46912" type="#_x0000_t202" id="docshape339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70080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572" name="Image 5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2" name="Image 5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70592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9115424" cy="361949"/>
          <wp:effectExtent l="0" t="0" r="0" b="0"/>
          <wp:wrapNone/>
          <wp:docPr id="573" name="Image 57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3" name="Image 57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15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1104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2438400" cy="375285"/>
              <wp:effectExtent l="0" t="0" r="0" b="0"/>
              <wp:wrapNone/>
              <wp:docPr id="574" name="Textbox 5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4" name="Textbox 574"/>
                    <wps:cNvSpPr txBox="1"/>
                    <wps:spPr>
                      <a:xfrm>
                        <a:off x="0" y="0"/>
                        <a:ext cx="243840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EXECUTION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90-Day</w:t>
                          </w:r>
                          <w:r>
                            <w:rPr>
                              <w:b/>
                              <w:color w:val="323C4E"/>
                              <w:spacing w:val="-14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Launch</w:t>
                          </w:r>
                          <w:r>
                            <w:rPr>
                              <w:b/>
                              <w:color w:val="323C4E"/>
                              <w:spacing w:val="-15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40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192pt;height:29.55pt;mso-position-horizontal-relative:page;mso-position-vertical-relative:page;z-index:-17445376" type="#_x0000_t202" id="docshape369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EXECUTION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90-Day</w:t>
                    </w:r>
                    <w:r>
                      <w:rPr>
                        <w:b/>
                        <w:color w:val="323C4E"/>
                        <w:spacing w:val="-14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Launch</w:t>
                    </w:r>
                    <w:r>
                      <w:rPr>
                        <w:b/>
                        <w:color w:val="323C4E"/>
                        <w:spacing w:val="-15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40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1616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575" name="Textbox 5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5" name="Textbox 575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44864" type="#_x0000_t202" id="docshape370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2128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282700" cy="165100"/>
              <wp:effectExtent l="0" t="0" r="0" b="0"/>
              <wp:wrapNone/>
              <wp:docPr id="576" name="Textbox 5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6" name="Textbox 576"/>
                    <wps:cNvSpPr txBox="1"/>
                    <wps:spPr>
                      <a:xfrm>
                        <a:off x="0" y="0"/>
                        <a:ext cx="12827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90-day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launch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22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01pt;height:13pt;mso-position-horizontal-relative:page;mso-position-vertical-relative:page;z-index:-17444352" type="#_x0000_t202" id="docshape371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90-day</w:t>
                    </w:r>
                    <w:r>
                      <w:rPr>
                        <w:b/>
                        <w:color w:val="323C4E"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launch</w:t>
                    </w:r>
                    <w:r>
                      <w:rPr>
                        <w:b/>
                        <w:color w:val="323C4E"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22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74176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583" name="Image 58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3" name="Image 5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74688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9115424" cy="361949"/>
          <wp:effectExtent l="0" t="0" r="0" b="0"/>
          <wp:wrapNone/>
          <wp:docPr id="584" name="Image 58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4" name="Image 58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15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5200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4356735" cy="375285"/>
              <wp:effectExtent l="0" t="0" r="0" b="0"/>
              <wp:wrapNone/>
              <wp:docPr id="585" name="Textbox 5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5" name="Textbox 585"/>
                    <wps:cNvSpPr txBox="1"/>
                    <wps:spPr>
                      <a:xfrm>
                        <a:off x="0" y="0"/>
                        <a:ext cx="435673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EXECUTION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KPI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Dashboard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Monthly</w:t>
                          </w:r>
                          <w:r>
                            <w:rPr>
                              <w:b/>
                              <w:color w:val="323C4E"/>
                              <w:spacing w:val="-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Review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43.05pt;height:29.55pt;mso-position-horizontal-relative:page;mso-position-vertical-relative:page;z-index:-17441280" type="#_x0000_t202" id="docshape374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EXECUTION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KPI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Dashboard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Monthly</w:t>
                    </w:r>
                    <w:r>
                      <w:rPr>
                        <w:b/>
                        <w:color w:val="323C4E"/>
                        <w:spacing w:val="-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Review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5712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586" name="Textbox 5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6" name="Textbox 586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40768" type="#_x0000_t202" id="docshape375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76224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530985" cy="165100"/>
              <wp:effectExtent l="0" t="0" r="0" b="0"/>
              <wp:wrapNone/>
              <wp:docPr id="587" name="Textbox 5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7" name="Textbox 587"/>
                    <wps:cNvSpPr txBox="1"/>
                    <wps:spPr>
                      <a:xfrm>
                        <a:off x="0" y="0"/>
                        <a:ext cx="153098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Weekly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KPI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dashboard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20.55pt;height:13pt;mso-position-horizontal-relative:page;mso-position-vertical-relative:page;z-index:-17440256" type="#_x0000_t202" id="docshape376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Weekly</w:t>
                    </w:r>
                    <w:r>
                      <w:rPr>
                        <w:b/>
                        <w:color w:val="323C4E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KPI</w:t>
                    </w:r>
                    <w:r>
                      <w:rPr>
                        <w:b/>
                        <w:color w:val="323C4E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dashboard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16320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76" name="Image 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16832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6829424" cy="361949"/>
          <wp:effectExtent l="0" t="0" r="0" b="0"/>
          <wp:wrapNone/>
          <wp:docPr id="77" name="Image 7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7" name="Image 7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9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7344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2043430" cy="375285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204343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STRATEGY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Company</w:t>
                          </w:r>
                          <w:r>
                            <w:rPr>
                              <w:b/>
                              <w:color w:val="323C4E"/>
                              <w:spacing w:val="-17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Profile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160.9pt;height:29.55pt;mso-position-horizontal-relative:page;mso-position-vertical-relative:page;z-index:-17499136" type="#_x0000_t202" id="docshape47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STRATEGY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Company</w:t>
                    </w:r>
                    <w:r>
                      <w:rPr>
                        <w:b/>
                        <w:color w:val="323C4E"/>
                        <w:spacing w:val="-17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Profile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7856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98624" type="#_x0000_t202" id="docshape48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8368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879600" cy="165100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18796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Owner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company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details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48pt;height:13pt;mso-position-horizontal-relative:page;mso-position-vertical-relative:page;z-index:-17498112" type="#_x0000_t202" id="docshape49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Owner</w:t>
                    </w:r>
                    <w:r>
                      <w:rPr>
                        <w:b/>
                        <w:color w:val="323C4E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and</w:t>
                    </w:r>
                    <w:r>
                      <w:rPr>
                        <w:b/>
                        <w:color w:val="323C4E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company</w:t>
                    </w:r>
                    <w:r>
                      <w:rPr>
                        <w:b/>
                        <w:color w:val="323C4E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details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20416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111" name="Image 1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1" name="Image 1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20928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6829424" cy="361949"/>
          <wp:effectExtent l="0" t="0" r="0" b="0"/>
          <wp:wrapNone/>
          <wp:docPr id="112" name="Image 1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2" name="Image 1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9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1440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3637915" cy="375285"/>
              <wp:effectExtent l="0" t="0" r="0" b="0"/>
              <wp:wrapNone/>
              <wp:docPr id="113" name="Textbox 1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" name="Textbox 113"/>
                    <wps:cNvSpPr txBox="1"/>
                    <wps:spPr>
                      <a:xfrm>
                        <a:off x="0" y="0"/>
                        <a:ext cx="363791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STRATEGY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Service</w:t>
                          </w:r>
                          <w:r>
                            <w:rPr>
                              <w:b/>
                              <w:color w:val="323C4E"/>
                              <w:spacing w:val="-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Model</w:t>
                          </w:r>
                          <w:r>
                            <w:rPr>
                              <w:b/>
                              <w:color w:val="323C4E"/>
                              <w:spacing w:val="-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Equipment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286.45pt;height:29.55pt;mso-position-horizontal-relative:page;mso-position-vertical-relative:page;z-index:-17495040" type="#_x0000_t202" id="docshape72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STRATEGY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Service</w:t>
                    </w:r>
                    <w:r>
                      <w:rPr>
                        <w:b/>
                        <w:color w:val="323C4E"/>
                        <w:spacing w:val="-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Model</w:t>
                    </w:r>
                    <w:r>
                      <w:rPr>
                        <w:b/>
                        <w:color w:val="323C4E"/>
                        <w:spacing w:val="-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Equipment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1952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114" name="Textbox 1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" name="Textbox 114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94528" type="#_x0000_t202" id="docshape73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2464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2360930" cy="165100"/>
              <wp:effectExtent l="0" t="0" r="0" b="0"/>
              <wp:wrapNone/>
              <wp:docPr id="115" name="Textbox 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" name="Textbox 115"/>
                    <wps:cNvSpPr txBox="1"/>
                    <wps:spPr>
                      <a:xfrm>
                        <a:off x="0" y="0"/>
                        <a:ext cx="23609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Select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the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primary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operating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22"/>
                            </w:rPr>
                            <w:t>model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85.9pt;height:13pt;mso-position-horizontal-relative:page;mso-position-vertical-relative:page;z-index:-17494016" type="#_x0000_t202" id="docshape74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Select</w:t>
                    </w:r>
                    <w:r>
                      <w:rPr>
                        <w:b/>
                        <w:color w:val="323C4E"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the</w:t>
                    </w:r>
                    <w:r>
                      <w:rPr>
                        <w:b/>
                        <w:color w:val="323C4E"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primary</w:t>
                    </w:r>
                    <w:r>
                      <w:rPr>
                        <w:b/>
                        <w:color w:val="323C4E"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operating</w:t>
                    </w:r>
                    <w:r>
                      <w:rPr>
                        <w:b/>
                        <w:color w:val="323C4E"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22"/>
                      </w:rPr>
                      <w:t>model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24512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148" name="Image 1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8" name="Image 1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5024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4667885" cy="375285"/>
              <wp:effectExtent l="0" t="0" r="0" b="0"/>
              <wp:wrapNone/>
              <wp:docPr id="149" name="Textbox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Textbox 149"/>
                    <wps:cNvSpPr txBox="1"/>
                    <wps:spPr>
                      <a:xfrm>
                        <a:off x="0" y="0"/>
                        <a:ext cx="466788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STRATEGY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Services,</w:t>
                          </w:r>
                          <w:r>
                            <w:rPr>
                              <w:b/>
                              <w:color w:val="323C4E"/>
                              <w:spacing w:val="-16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Capacity,</w:t>
                          </w:r>
                          <w:r>
                            <w:rPr>
                              <w:b/>
                              <w:color w:val="323C4E"/>
                              <w:spacing w:val="-15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7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Differentiators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67.55pt;height:29.55pt;mso-position-horizontal-relative:page;mso-position-vertical-relative:page;z-index:-17491456" type="#_x0000_t202" id="docshape93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STRATEGY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Services,</w:t>
                    </w:r>
                    <w:r>
                      <w:rPr>
                        <w:b/>
                        <w:color w:val="323C4E"/>
                        <w:spacing w:val="-16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Capacity,</w:t>
                    </w:r>
                    <w:r>
                      <w:rPr>
                        <w:b/>
                        <w:color w:val="323C4E"/>
                        <w:spacing w:val="-15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7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Differentiators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5536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150" name="Textbox 1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0" name="Textbox 150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90944" type="#_x0000_t202" id="docshape94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27584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185" name="Image 18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5" name="Image 18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28096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6829424" cy="361949"/>
          <wp:effectExtent l="0" t="0" r="0" b="0"/>
          <wp:wrapNone/>
          <wp:docPr id="186" name="Image 1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6" name="Image 18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9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8608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2198370" cy="375285"/>
              <wp:effectExtent l="0" t="0" r="0" b="0"/>
              <wp:wrapNone/>
              <wp:docPr id="187" name="Textbox 1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7" name="Textbox 187"/>
                    <wps:cNvSpPr txBox="1"/>
                    <wps:spPr>
                      <a:xfrm>
                        <a:off x="0" y="0"/>
                        <a:ext cx="219837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STRATEGY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Target</w:t>
                          </w:r>
                          <w:r>
                            <w:rPr>
                              <w:b/>
                              <w:color w:val="323C4E"/>
                              <w:spacing w:val="-14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Customers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173.1pt;height:29.55pt;mso-position-horizontal-relative:page;mso-position-vertical-relative:page;z-index:-17487872" type="#_x0000_t202" id="docshape111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STRATEGY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Target</w:t>
                    </w:r>
                    <w:r>
                      <w:rPr>
                        <w:b/>
                        <w:color w:val="323C4E"/>
                        <w:spacing w:val="-14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Customers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9120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188" name="Textbox 1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8" name="Textbox 188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87360" type="#_x0000_t202" id="docshape112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9632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871980" cy="165100"/>
              <wp:effectExtent l="0" t="0" r="0" b="0"/>
              <wp:wrapNone/>
              <wp:docPr id="189" name="Textbox 1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9" name="Textbox 189"/>
                    <wps:cNvSpPr txBox="1"/>
                    <wps:spPr>
                      <a:xfrm>
                        <a:off x="0" y="0"/>
                        <a:ext cx="187198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Priority</w:t>
                          </w:r>
                          <w:r>
                            <w:rPr>
                              <w:b/>
                              <w:color w:val="323C4E"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customer</w:t>
                          </w:r>
                          <w:r>
                            <w:rPr>
                              <w:b/>
                              <w:color w:val="323C4E"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segments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47.4pt;height:13pt;mso-position-horizontal-relative:page;mso-position-vertical-relative:page;z-index:-17486848" type="#_x0000_t202" id="docshape113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Priority</w:t>
                    </w:r>
                    <w:r>
                      <w:rPr>
                        <w:b/>
                        <w:color w:val="323C4E"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z w:val="22"/>
                      </w:rPr>
                      <w:t>customer</w:t>
                    </w:r>
                    <w:r>
                      <w:rPr>
                        <w:b/>
                        <w:color w:val="323C4E"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segments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31680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217" name="Image 2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7" name="Image 2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5832192">
          <wp:simplePos x="0" y="0"/>
          <wp:positionH relativeFrom="page">
            <wp:posOffset>469896</wp:posOffset>
          </wp:positionH>
          <wp:positionV relativeFrom="page">
            <wp:posOffset>972816</wp:posOffset>
          </wp:positionV>
          <wp:extent cx="6829424" cy="361949"/>
          <wp:effectExtent l="0" t="0" r="0" b="0"/>
          <wp:wrapNone/>
          <wp:docPr id="218" name="Image 2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8" name="Image 2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9424" cy="361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2704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4131310" cy="375285"/>
              <wp:effectExtent l="0" t="0" r="0" b="0"/>
              <wp:wrapNone/>
              <wp:docPr id="219" name="Textbox 2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9" name="Textbox 219"/>
                    <wps:cNvSpPr txBox="1"/>
                    <wps:spPr>
                      <a:xfrm>
                        <a:off x="0" y="0"/>
                        <a:ext cx="413131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STRATEGY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Operating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Area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Lane</w:t>
                          </w:r>
                          <w:r>
                            <w:rPr>
                              <w:b/>
                              <w:color w:val="323C4E"/>
                              <w:spacing w:val="-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Strategy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25.3pt;height:29.55pt;mso-position-horizontal-relative:page;mso-position-vertical-relative:page;z-index:-17483776" type="#_x0000_t202" id="docshape127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STRATEGY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Operating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Area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Lane</w:t>
                    </w:r>
                    <w:r>
                      <w:rPr>
                        <w:b/>
                        <w:color w:val="323C4E"/>
                        <w:spacing w:val="-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Strategy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3216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220" name="Textbox 2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0" name="Textbox 220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83264" type="#_x0000_t202" id="docshape128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3728">
              <wp:simplePos x="0" y="0"/>
              <wp:positionH relativeFrom="page">
                <wp:posOffset>673099</wp:posOffset>
              </wp:positionH>
              <wp:positionV relativeFrom="page">
                <wp:posOffset>1096791</wp:posOffset>
              </wp:positionV>
              <wp:extent cx="1297940" cy="165100"/>
              <wp:effectExtent l="0" t="0" r="0" b="0"/>
              <wp:wrapNone/>
              <wp:docPr id="221" name="Textbox 2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1" name="Textbox 221"/>
                    <wps:cNvSpPr txBox="1"/>
                    <wps:spPr>
                      <a:xfrm>
                        <a:off x="0" y="0"/>
                        <a:ext cx="12979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22"/>
                            </w:rPr>
                            <w:t>Operating</w:t>
                          </w:r>
                          <w:r>
                            <w:rPr>
                              <w:b/>
                              <w:color w:val="323C4E"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22"/>
                            </w:rPr>
                            <w:t>footprint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99996pt;margin-top:86.361504pt;width:102.2pt;height:13pt;mso-position-horizontal-relative:page;mso-position-vertical-relative:page;z-index:-17482752" type="#_x0000_t202" id="docshape129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23C4E"/>
                        <w:sz w:val="22"/>
                      </w:rPr>
                      <w:t>Operating</w:t>
                    </w:r>
                    <w:r>
                      <w:rPr>
                        <w:b/>
                        <w:color w:val="323C4E"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22"/>
                      </w:rPr>
                      <w:t>footprint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35776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248" name="Image 2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8" name="Image 2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6288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3821429" cy="375285"/>
              <wp:effectExtent l="0" t="0" r="0" b="0"/>
              <wp:wrapNone/>
              <wp:docPr id="249" name="Textbox 2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9" name="Textbox 249"/>
                    <wps:cNvSpPr txBox="1"/>
                    <wps:spPr>
                      <a:xfrm>
                        <a:off x="0" y="0"/>
                        <a:ext cx="3821429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  <w:spacing w:val="-2"/>
                            </w:rPr>
                            <w:t>STRATEGY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Pricing</w:t>
                          </w:r>
                          <w:r>
                            <w:rPr>
                              <w:b/>
                              <w:color w:val="323C4E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and</w:t>
                          </w:r>
                          <w:r>
                            <w:rPr>
                              <w:b/>
                              <w:color w:val="323C4E"/>
                              <w:spacing w:val="-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Sales</w:t>
                          </w:r>
                          <w:r>
                            <w:rPr>
                              <w:b/>
                              <w:color w:val="323C4E"/>
                              <w:spacing w:val="-8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2"/>
                              <w:sz w:val="40"/>
                            </w:rPr>
                            <w:t>Assumptions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300.9pt;height:29.55pt;mso-position-horizontal-relative:page;mso-position-vertical-relative:page;z-index:-17480192" type="#_x0000_t202" id="docshape142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  <w:spacing w:val="-2"/>
                      </w:rPr>
                      <w:t>STRATEGY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Pricing</w:t>
                    </w:r>
                    <w:r>
                      <w:rPr>
                        <w:b/>
                        <w:color w:val="323C4E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and</w:t>
                    </w:r>
                    <w:r>
                      <w:rPr>
                        <w:b/>
                        <w:color w:val="323C4E"/>
                        <w:spacing w:val="-9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Sales</w:t>
                    </w:r>
                    <w:r>
                      <w:rPr>
                        <w:b/>
                        <w:color w:val="323C4E"/>
                        <w:spacing w:val="-8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2"/>
                        <w:sz w:val="40"/>
                      </w:rPr>
                      <w:t>Assumptions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6800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250" name="Textbox 2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0" name="Textbox 250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79680" type="#_x0000_t202" id="docshape143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38848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278" name="Image 27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78" name="Image 2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9360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2155825" cy="375285"/>
              <wp:effectExtent l="0" t="0" r="0" b="0"/>
              <wp:wrapNone/>
              <wp:docPr id="279" name="Textbox 2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9" name="Textbox 279"/>
                    <wps:cNvSpPr txBox="1"/>
                    <wps:spPr>
                      <a:xfrm>
                        <a:off x="0" y="0"/>
                        <a:ext cx="215582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</w:rPr>
                            <w:t>FINANCIAL</w:t>
                          </w:r>
                          <w:r>
                            <w:rPr>
                              <w:color w:val="6A7280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</w:rPr>
                            <w:t>PLAN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Startup</w:t>
                          </w:r>
                          <w:r>
                            <w:rPr>
                              <w:b/>
                              <w:color w:val="323C4E"/>
                              <w:spacing w:val="-1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Cost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40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169.75pt;height:29.55pt;mso-position-horizontal-relative:page;mso-position-vertical-relative:page;z-index:-17477120" type="#_x0000_t202" id="docshape153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</w:rPr>
                      <w:t>FINANCIAL</w:t>
                    </w:r>
                    <w:r>
                      <w:rPr>
                        <w:color w:val="6A7280"/>
                        <w:spacing w:val="-6"/>
                      </w:rPr>
                      <w:t> </w:t>
                    </w:r>
                    <w:r>
                      <w:rPr>
                        <w:color w:val="6A7280"/>
                        <w:spacing w:val="-4"/>
                      </w:rPr>
                      <w:t>PLAN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Startup</w:t>
                    </w:r>
                    <w:r>
                      <w:rPr>
                        <w:b/>
                        <w:color w:val="323C4E"/>
                        <w:spacing w:val="-12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Cost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40"/>
                      </w:rPr>
                      <w:t>Plan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9872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280" name="Textbox 2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0" name="Textbox 280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76608" type="#_x0000_t202" id="docshape154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841920">
          <wp:simplePos x="0" y="0"/>
          <wp:positionH relativeFrom="page">
            <wp:posOffset>533400</wp:posOffset>
          </wp:positionH>
          <wp:positionV relativeFrom="page">
            <wp:posOffset>482603</wp:posOffset>
          </wp:positionV>
          <wp:extent cx="352424" cy="352424"/>
          <wp:effectExtent l="0" t="0" r="0" b="0"/>
          <wp:wrapNone/>
          <wp:docPr id="293" name="Image 29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3" name="Image 2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4" cy="352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2432">
              <wp:simplePos x="0" y="0"/>
              <wp:positionH relativeFrom="page">
                <wp:posOffset>1028696</wp:posOffset>
              </wp:positionH>
              <wp:positionV relativeFrom="page">
                <wp:posOffset>433020</wp:posOffset>
              </wp:positionV>
              <wp:extent cx="2508885" cy="375285"/>
              <wp:effectExtent l="0" t="0" r="0" b="0"/>
              <wp:wrapNone/>
              <wp:docPr id="294" name="Textbox 2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4" name="Textbox 294"/>
                    <wps:cNvSpPr txBox="1"/>
                    <wps:spPr>
                      <a:xfrm>
                        <a:off x="0" y="0"/>
                        <a:ext cx="250888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37" w:lineRule="exact"/>
                            <w:ind w:left="20"/>
                          </w:pPr>
                          <w:r>
                            <w:rPr>
                              <w:color w:val="6A7280"/>
                            </w:rPr>
                            <w:t>FINANCIAL</w:t>
                          </w:r>
                          <w:r>
                            <w:rPr>
                              <w:color w:val="6A7280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6A7280"/>
                              <w:spacing w:val="-4"/>
                            </w:rPr>
                            <w:t>PLAN</w:t>
                          </w:r>
                        </w:p>
                        <w:p>
                          <w:pPr>
                            <w:spacing w:line="42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Monthly</w:t>
                          </w:r>
                          <w:r>
                            <w:rPr>
                              <w:b/>
                              <w:color w:val="323C4E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z w:val="40"/>
                            </w:rPr>
                            <w:t>Fixed</w:t>
                          </w:r>
                          <w:r>
                            <w:rPr>
                              <w:b/>
                              <w:color w:val="323C4E"/>
                              <w:spacing w:val="-1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323C4E"/>
                              <w:spacing w:val="-4"/>
                              <w:sz w:val="40"/>
                            </w:rPr>
                            <w:t>Costs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999748pt;margin-top:34.096127pt;width:197.55pt;height:29.55pt;mso-position-horizontal-relative:page;mso-position-vertical-relative:page;z-index:-17474048" type="#_x0000_t202" id="docshape164" filled="false" stroked="false">
              <v:textbox inset="0,0,0,0">
                <w:txbxContent>
                  <w:p>
                    <w:pPr>
                      <w:pStyle w:val="BodyText"/>
                      <w:spacing w:line="137" w:lineRule="exact"/>
                      <w:ind w:left="20"/>
                    </w:pPr>
                    <w:r>
                      <w:rPr>
                        <w:color w:val="6A7280"/>
                      </w:rPr>
                      <w:t>FINANCIAL</w:t>
                    </w:r>
                    <w:r>
                      <w:rPr>
                        <w:color w:val="6A7280"/>
                        <w:spacing w:val="-6"/>
                      </w:rPr>
                      <w:t> </w:t>
                    </w:r>
                    <w:r>
                      <w:rPr>
                        <w:color w:val="6A7280"/>
                        <w:spacing w:val="-4"/>
                      </w:rPr>
                      <w:t>PLAN</w:t>
                    </w:r>
                  </w:p>
                  <w:p>
                    <w:pPr>
                      <w:spacing w:line="429" w:lineRule="exact" w:before="0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323C4E"/>
                        <w:sz w:val="40"/>
                      </w:rPr>
                      <w:t>Monthly</w:t>
                    </w:r>
                    <w:r>
                      <w:rPr>
                        <w:b/>
                        <w:color w:val="323C4E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z w:val="40"/>
                      </w:rPr>
                      <w:t>Fixed</w:t>
                    </w:r>
                    <w:r>
                      <w:rPr>
                        <w:b/>
                        <w:color w:val="323C4E"/>
                        <w:spacing w:val="-12"/>
                        <w:sz w:val="40"/>
                      </w:rPr>
                      <w:t> </w:t>
                    </w:r>
                    <w:r>
                      <w:rPr>
                        <w:b/>
                        <w:color w:val="323C4E"/>
                        <w:spacing w:val="-4"/>
                        <w:sz w:val="40"/>
                      </w:rPr>
                      <w:t>Costs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42944">
              <wp:simplePos x="0" y="0"/>
              <wp:positionH relativeFrom="page">
                <wp:posOffset>634952</wp:posOffset>
              </wp:positionH>
              <wp:positionV relativeFrom="page">
                <wp:posOffset>575501</wp:posOffset>
              </wp:positionV>
              <wp:extent cx="153035" cy="139700"/>
              <wp:effectExtent l="0" t="0" r="0" b="0"/>
              <wp:wrapNone/>
              <wp:docPr id="295" name="Textbox 2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5" name="Textbox 295"/>
                    <wps:cNvSpPr txBox="1"/>
                    <wps:spPr>
                      <a:xfrm>
                        <a:off x="0" y="0"/>
                        <a:ext cx="15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8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99625pt;margin-top:45.315056pt;width:12.05pt;height:11pt;mso-position-horizontal-relative:page;mso-position-vertical-relative:page;z-index:-17473536" type="#_x0000_t202" id="docshape165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429" w:lineRule="exact"/>
      <w:ind w:left="20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20"/>
      <w:ind w:left="119"/>
      <w:outlineLvl w:val="3"/>
    </w:pPr>
    <w:rPr>
      <w:rFonts w:ascii="Arial" w:hAnsi="Arial" w:eastAsia="Arial" w:cs="Arial"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520"/>
    </w:pPr>
    <w:rPr>
      <w:rFonts w:ascii="Arial" w:hAnsi="Arial" w:eastAsia="Arial" w:cs="Arial"/>
      <w:b/>
      <w:bCs/>
      <w:sz w:val="84"/>
      <w:szCs w:val="8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40"/>
      <w:ind w:left="-1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footer" Target="footer1.xml"/><Relationship Id="rId13" Type="http://schemas.openxmlformats.org/officeDocument/2006/relationships/image" Target="media/image8.png"/><Relationship Id="rId14" Type="http://schemas.openxmlformats.org/officeDocument/2006/relationships/header" Target="header1.xml"/><Relationship Id="rId15" Type="http://schemas.openxmlformats.org/officeDocument/2006/relationships/footer" Target="footer2.xml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header" Target="header2.xml"/><Relationship Id="rId26" Type="http://schemas.openxmlformats.org/officeDocument/2006/relationships/footer" Target="footer3.xml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header" Target="header3.xml"/><Relationship Id="rId33" Type="http://schemas.openxmlformats.org/officeDocument/2006/relationships/footer" Target="footer4.xml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header" Target="header4.xml"/><Relationship Id="rId37" Type="http://schemas.openxmlformats.org/officeDocument/2006/relationships/footer" Target="footer5.xml"/><Relationship Id="rId38" Type="http://schemas.openxmlformats.org/officeDocument/2006/relationships/image" Target="media/image20.png"/><Relationship Id="rId39" Type="http://schemas.openxmlformats.org/officeDocument/2006/relationships/image" Target="media/image28.png"/><Relationship Id="rId40" Type="http://schemas.openxmlformats.org/officeDocument/2006/relationships/image" Target="media/image29.png"/><Relationship Id="rId41" Type="http://schemas.openxmlformats.org/officeDocument/2006/relationships/image" Target="media/image30.png"/><Relationship Id="rId42" Type="http://schemas.openxmlformats.org/officeDocument/2006/relationships/header" Target="header5.xml"/><Relationship Id="rId43" Type="http://schemas.openxmlformats.org/officeDocument/2006/relationships/footer" Target="footer6.xml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header" Target="header6.xml"/><Relationship Id="rId47" Type="http://schemas.openxmlformats.org/officeDocument/2006/relationships/footer" Target="footer7.xml"/><Relationship Id="rId48" Type="http://schemas.openxmlformats.org/officeDocument/2006/relationships/image" Target="media/image33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header" Target="header7.xml"/><Relationship Id="rId52" Type="http://schemas.openxmlformats.org/officeDocument/2006/relationships/footer" Target="footer8.xml"/><Relationship Id="rId53" Type="http://schemas.openxmlformats.org/officeDocument/2006/relationships/image" Target="media/image36.png"/><Relationship Id="rId54" Type="http://schemas.openxmlformats.org/officeDocument/2006/relationships/image" Target="media/image37.png"/><Relationship Id="rId55" Type="http://schemas.openxmlformats.org/officeDocument/2006/relationships/image" Target="media/image38.png"/><Relationship Id="rId56" Type="http://schemas.openxmlformats.org/officeDocument/2006/relationships/image" Target="media/image39.png"/><Relationship Id="rId57" Type="http://schemas.openxmlformats.org/officeDocument/2006/relationships/header" Target="header8.xml"/><Relationship Id="rId58" Type="http://schemas.openxmlformats.org/officeDocument/2006/relationships/footer" Target="footer9.xml"/><Relationship Id="rId59" Type="http://schemas.openxmlformats.org/officeDocument/2006/relationships/image" Target="media/image41.png"/><Relationship Id="rId60" Type="http://schemas.openxmlformats.org/officeDocument/2006/relationships/image" Target="media/image42.png"/><Relationship Id="rId61" Type="http://schemas.openxmlformats.org/officeDocument/2006/relationships/image" Target="media/image43.png"/><Relationship Id="rId62" Type="http://schemas.openxmlformats.org/officeDocument/2006/relationships/image" Target="media/image44.png"/><Relationship Id="rId63" Type="http://schemas.openxmlformats.org/officeDocument/2006/relationships/header" Target="header9.xml"/><Relationship Id="rId64" Type="http://schemas.openxmlformats.org/officeDocument/2006/relationships/footer" Target="footer10.xml"/><Relationship Id="rId65" Type="http://schemas.openxmlformats.org/officeDocument/2006/relationships/image" Target="media/image45.png"/><Relationship Id="rId66" Type="http://schemas.openxmlformats.org/officeDocument/2006/relationships/header" Target="header10.xml"/><Relationship Id="rId67" Type="http://schemas.openxmlformats.org/officeDocument/2006/relationships/footer" Target="footer11.xml"/><Relationship Id="rId68" Type="http://schemas.openxmlformats.org/officeDocument/2006/relationships/image" Target="media/image47.png"/><Relationship Id="rId69" Type="http://schemas.openxmlformats.org/officeDocument/2006/relationships/image" Target="media/image48.png"/><Relationship Id="rId70" Type="http://schemas.openxmlformats.org/officeDocument/2006/relationships/image" Target="media/image49.png"/><Relationship Id="rId71" Type="http://schemas.openxmlformats.org/officeDocument/2006/relationships/image" Target="media/image50.png"/><Relationship Id="rId72" Type="http://schemas.openxmlformats.org/officeDocument/2006/relationships/image" Target="media/image51.png"/><Relationship Id="rId73" Type="http://schemas.openxmlformats.org/officeDocument/2006/relationships/image" Target="media/image52.png"/><Relationship Id="rId74" Type="http://schemas.openxmlformats.org/officeDocument/2006/relationships/header" Target="header11.xml"/><Relationship Id="rId75" Type="http://schemas.openxmlformats.org/officeDocument/2006/relationships/footer" Target="footer12.xml"/><Relationship Id="rId76" Type="http://schemas.openxmlformats.org/officeDocument/2006/relationships/image" Target="media/image53.png"/><Relationship Id="rId77" Type="http://schemas.openxmlformats.org/officeDocument/2006/relationships/image" Target="media/image54.png"/><Relationship Id="rId78" Type="http://schemas.openxmlformats.org/officeDocument/2006/relationships/image" Target="media/image55.png"/><Relationship Id="rId79" Type="http://schemas.openxmlformats.org/officeDocument/2006/relationships/header" Target="header12.xml"/><Relationship Id="rId80" Type="http://schemas.openxmlformats.org/officeDocument/2006/relationships/footer" Target="footer13.xml"/><Relationship Id="rId81" Type="http://schemas.openxmlformats.org/officeDocument/2006/relationships/image" Target="media/image56.png"/><Relationship Id="rId82" Type="http://schemas.openxmlformats.org/officeDocument/2006/relationships/header" Target="header13.xml"/><Relationship Id="rId83" Type="http://schemas.openxmlformats.org/officeDocument/2006/relationships/footer" Target="footer14.xml"/><Relationship Id="rId84" Type="http://schemas.openxmlformats.org/officeDocument/2006/relationships/image" Target="media/image57.png"/><Relationship Id="rId85" Type="http://schemas.openxmlformats.org/officeDocument/2006/relationships/image" Target="media/image58.png"/><Relationship Id="rId86" Type="http://schemas.openxmlformats.org/officeDocument/2006/relationships/image" Target="media/image59.png"/><Relationship Id="rId87" Type="http://schemas.openxmlformats.org/officeDocument/2006/relationships/image" Target="media/image60.png"/><Relationship Id="rId88" Type="http://schemas.openxmlformats.org/officeDocument/2006/relationships/image" Target="media/image61.png"/><Relationship Id="rId89" Type="http://schemas.openxmlformats.org/officeDocument/2006/relationships/image" Target="media/image62.png"/><Relationship Id="rId90" Type="http://schemas.openxmlformats.org/officeDocument/2006/relationships/header" Target="header14.xml"/><Relationship Id="rId91" Type="http://schemas.openxmlformats.org/officeDocument/2006/relationships/footer" Target="footer15.xml"/><Relationship Id="rId92" Type="http://schemas.openxmlformats.org/officeDocument/2006/relationships/image" Target="media/image63.png"/><Relationship Id="rId93" Type="http://schemas.openxmlformats.org/officeDocument/2006/relationships/image" Target="media/image64.png"/><Relationship Id="rId94" Type="http://schemas.openxmlformats.org/officeDocument/2006/relationships/image" Target="media/image65.png"/><Relationship Id="rId95" Type="http://schemas.openxmlformats.org/officeDocument/2006/relationships/header" Target="header15.xml"/><Relationship Id="rId96" Type="http://schemas.openxmlformats.org/officeDocument/2006/relationships/footer" Target="footer16.xml"/><Relationship Id="rId97" Type="http://schemas.openxmlformats.org/officeDocument/2006/relationships/image" Target="media/image66.png"/><Relationship Id="rId98" Type="http://schemas.openxmlformats.org/officeDocument/2006/relationships/image" Target="media/image67.png"/><Relationship Id="rId99" Type="http://schemas.openxmlformats.org/officeDocument/2006/relationships/header" Target="header16.xml"/><Relationship Id="rId100" Type="http://schemas.openxmlformats.org/officeDocument/2006/relationships/footer" Target="footer17.xml"/><Relationship Id="rId101" Type="http://schemas.openxmlformats.org/officeDocument/2006/relationships/image" Target="media/image68.png"/><Relationship Id="rId102" Type="http://schemas.openxmlformats.org/officeDocument/2006/relationships/image" Target="media/image69.png"/><Relationship Id="rId103" Type="http://schemas.openxmlformats.org/officeDocument/2006/relationships/image" Target="media/image70.png"/><Relationship Id="rId104" Type="http://schemas.openxmlformats.org/officeDocument/2006/relationships/header" Target="header17.xml"/><Relationship Id="rId105" Type="http://schemas.openxmlformats.org/officeDocument/2006/relationships/footer" Target="footer18.xml"/><Relationship Id="rId106" Type="http://schemas.openxmlformats.org/officeDocument/2006/relationships/image" Target="media/image71.png"/><Relationship Id="rId107" Type="http://schemas.openxmlformats.org/officeDocument/2006/relationships/image" Target="media/image72.png"/><Relationship Id="rId108" Type="http://schemas.openxmlformats.org/officeDocument/2006/relationships/header" Target="header18.xml"/><Relationship Id="rId109" Type="http://schemas.openxmlformats.org/officeDocument/2006/relationships/footer" Target="footer19.xml"/><Relationship Id="rId110" Type="http://schemas.openxmlformats.org/officeDocument/2006/relationships/image" Target="media/image73.png"/><Relationship Id="rId111" Type="http://schemas.openxmlformats.org/officeDocument/2006/relationships/image" Target="media/image74.png"/><Relationship Id="rId112" Type="http://schemas.openxmlformats.org/officeDocument/2006/relationships/header" Target="header19.xml"/><Relationship Id="rId113" Type="http://schemas.openxmlformats.org/officeDocument/2006/relationships/footer" Target="footer20.xml"/><Relationship Id="rId114" Type="http://schemas.openxmlformats.org/officeDocument/2006/relationships/image" Target="media/image75.png"/><Relationship Id="rId115" Type="http://schemas.openxmlformats.org/officeDocument/2006/relationships/image" Target="media/image76.png"/><Relationship Id="rId116" Type="http://schemas.openxmlformats.org/officeDocument/2006/relationships/header" Target="header20.xml"/><Relationship Id="rId117" Type="http://schemas.openxmlformats.org/officeDocument/2006/relationships/footer" Target="footer21.xml"/><Relationship Id="rId118" Type="http://schemas.openxmlformats.org/officeDocument/2006/relationships/image" Target="media/image9.png"/><Relationship Id="rId119" Type="http://schemas.openxmlformats.org/officeDocument/2006/relationships/image" Target="media/image77.png"/><Relationship Id="rId120" Type="http://schemas.openxmlformats.org/officeDocument/2006/relationships/image" Target="media/image78.png"/><Relationship Id="rId121" Type="http://schemas.openxmlformats.org/officeDocument/2006/relationships/image" Target="media/image79.png"/><Relationship Id="rId122" Type="http://schemas.openxmlformats.org/officeDocument/2006/relationships/image" Target="media/image80.png"/><Relationship Id="rId123" Type="http://schemas.openxmlformats.org/officeDocument/2006/relationships/image" Target="media/image10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40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40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40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40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6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6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0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0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6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0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0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0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0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Meyers</dc:creator>
  <cp:keywords>DAHPj9RaCRM,BAFPmd7Tebo</cp:keywords>
  <dc:title>Copy of super-dispatch-business-plan-qa-pypdf-filled.pdf</dc:title>
  <dcterms:created xsi:type="dcterms:W3CDTF">2026-07-27T21:33:04Z</dcterms:created>
  <dcterms:modified xsi:type="dcterms:W3CDTF">2026-07-27T21:33:04Z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Canva</vt:lpwstr>
  </property>
  <property fmtid="{D5CDD505-2E9C-101B-9397-08002B2CF9AE}" pid="5" name="LastSaved">
    <vt:filetime>2026-07-27T00:00:00Z</vt:filetime>
  </property>
  <property fmtid="{D5CDD505-2E9C-101B-9397-08002B2CF9AE}" pid="6" name="Producer">
    <vt:lpwstr>Canva</vt:lpwstr>
  </property>
</Properties>
</file>